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B8" w:rsidRDefault="00BA59B8" w:rsidP="00BA59B8">
      <w:pPr>
        <w:ind w:left="7080" w:firstLine="708"/>
      </w:pPr>
      <w:r>
        <w:t>УТВЕРЖДАЮ:</w:t>
      </w:r>
    </w:p>
    <w:p w:rsidR="00BA59B8" w:rsidRDefault="00BA59B8" w:rsidP="00BA59B8">
      <w:pPr>
        <w:ind w:left="7080" w:firstLine="708"/>
      </w:pPr>
      <w:r>
        <w:t>Глава Администрации городского поселения Гаврилов-Ям</w:t>
      </w:r>
    </w:p>
    <w:p w:rsidR="00BA59B8" w:rsidRDefault="00BA59B8" w:rsidP="00BA59B8">
      <w:pPr>
        <w:ind w:left="7080" w:firstLine="708"/>
      </w:pPr>
      <w:proofErr w:type="spellStart"/>
      <w:r>
        <w:t>________________________А.Н.Тощигин</w:t>
      </w:r>
      <w:proofErr w:type="spellEnd"/>
    </w:p>
    <w:p w:rsidR="001D5448" w:rsidRDefault="00BA59B8" w:rsidP="002113D2">
      <w:pPr>
        <w:pStyle w:val="a3"/>
        <w:ind w:left="7797"/>
        <w:rPr>
          <w:sz w:val="28"/>
          <w:szCs w:val="28"/>
        </w:rPr>
      </w:pPr>
      <w:r>
        <w:t>«_____»______________202</w:t>
      </w:r>
      <w:r w:rsidR="00CF7772">
        <w:t>4</w:t>
      </w:r>
      <w:r>
        <w:t xml:space="preserve"> г</w:t>
      </w:r>
    </w:p>
    <w:p w:rsidR="001D5448" w:rsidRDefault="001D5448" w:rsidP="001D544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 о выполнении Муниципальной программы/МЦП/ВЦП</w:t>
      </w:r>
    </w:p>
    <w:p w:rsidR="001D5448" w:rsidRPr="00FF5094" w:rsidRDefault="001D5448" w:rsidP="001D5448">
      <w:pPr>
        <w:pStyle w:val="a3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Муниципальная программа </w:t>
      </w:r>
      <w:r w:rsidRPr="00FF5094">
        <w:rPr>
          <w:b/>
          <w:sz w:val="28"/>
          <w:szCs w:val="28"/>
        </w:rPr>
        <w:t>«</w:t>
      </w:r>
      <w:r w:rsidR="009856C4">
        <w:rPr>
          <w:b/>
          <w:sz w:val="28"/>
          <w:szCs w:val="28"/>
        </w:rPr>
        <w:t>Экономическое развитие и инновационная экономика городского поселения Гаврилов-Ям</w:t>
      </w:r>
      <w:r w:rsidRPr="00FF5094">
        <w:rPr>
          <w:b/>
          <w:sz w:val="28"/>
          <w:szCs w:val="28"/>
        </w:rPr>
        <w:t xml:space="preserve">» </w:t>
      </w:r>
    </w:p>
    <w:p w:rsidR="001D5448" w:rsidRDefault="001D5448" w:rsidP="001D5448">
      <w:pPr>
        <w:pStyle w:val="a3"/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(полное наименование программы)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Ответственный исполнитель:  </w:t>
      </w:r>
      <w:r w:rsidR="009856C4" w:rsidRPr="009856C4">
        <w:rPr>
          <w:sz w:val="28"/>
          <w:szCs w:val="28"/>
        </w:rPr>
        <w:t>Муниципальное учреждение «Центр развития и поддержки предпринимательства»</w:t>
      </w:r>
      <w:r>
        <w:rPr>
          <w:sz w:val="28"/>
          <w:szCs w:val="28"/>
        </w:rPr>
        <w:t xml:space="preserve">                                                                                  </w:t>
      </w:r>
    </w:p>
    <w:p w:rsidR="001D5448" w:rsidRDefault="001D5448" w:rsidP="001D544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результатах  выполнения  Программы  за 12 месяцев 202</w:t>
      </w:r>
      <w:r w:rsidR="00CF7772">
        <w:rPr>
          <w:sz w:val="28"/>
          <w:szCs w:val="28"/>
        </w:rPr>
        <w:t>3</w:t>
      </w:r>
      <w:r>
        <w:rPr>
          <w:sz w:val="28"/>
          <w:szCs w:val="28"/>
        </w:rPr>
        <w:t xml:space="preserve"> г.:</w:t>
      </w:r>
    </w:p>
    <w:tbl>
      <w:tblPr>
        <w:tblW w:w="1477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3"/>
        <w:gridCol w:w="4450"/>
        <w:gridCol w:w="1465"/>
        <w:gridCol w:w="1259"/>
        <w:gridCol w:w="1258"/>
        <w:gridCol w:w="1208"/>
        <w:gridCol w:w="1276"/>
        <w:gridCol w:w="2976"/>
      </w:tblGrid>
      <w:tr w:rsidR="001D5448" w:rsidTr="001D5448"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№№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задачи /мероприятия/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Результата выполнения задачи /мероприятия/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Объем финансирования,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Причины отклонения результатов мероприятий и объемов финансирования от плана</w:t>
            </w:r>
          </w:p>
        </w:tc>
      </w:tr>
      <w:tr w:rsidR="001D5448" w:rsidTr="001D5448"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(единица и</w:t>
            </w:r>
            <w:proofErr w:type="gramStart"/>
            <w:r>
              <w:rPr>
                <w:sz w:val="28"/>
                <w:szCs w:val="28"/>
              </w:rPr>
              <w:t>з-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мерения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1D5448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D5448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57675C">
            <w:pPr>
              <w:rPr>
                <w:sz w:val="28"/>
                <w:szCs w:val="28"/>
                <w:lang w:eastAsia="en-US"/>
              </w:rPr>
            </w:pPr>
            <w:r w:rsidRPr="0057675C">
              <w:t>Подпрограмма 1.</w:t>
            </w:r>
            <w:r>
              <w:rPr>
                <w:sz w:val="28"/>
                <w:szCs w:val="28"/>
              </w:rPr>
              <w:t xml:space="preserve"> </w:t>
            </w:r>
            <w:r w:rsidR="00E21470" w:rsidRPr="0057675C">
              <w:rPr>
                <w:b/>
              </w:rPr>
              <w:t>Муниципальная  целевая программа «Поддержки и развития малого и  среднего предпринимательства моногорода Гаврилов-Ям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A06BEC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1D5448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A06BEC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1D5448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E2147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E21470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Pr="00132E05" w:rsidRDefault="00E21470" w:rsidP="00400B2F">
            <w:pPr>
              <w:shd w:val="clear" w:color="auto" w:fill="FFFFFF"/>
              <w:jc w:val="center"/>
            </w:pPr>
            <w:r w:rsidRPr="00132E05">
              <w:rPr>
                <w:sz w:val="22"/>
                <w:szCs w:val="22"/>
                <w:u w:val="single"/>
              </w:rPr>
              <w:t>Задача 1. Информационная, правовая, консультационная и организационная поддержка; подготовка, переподготовка и повышение квалификации работников сферы малого и среднего предпринимательства,   организаций, образующих инфраструктуру поддержки субъектов малого и среднего предпринимательства, и лиц, вовлекаемых в предпринимательскую деятельность: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rPr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rPr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E2147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E21470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1.1.1.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Pr="00132E05" w:rsidRDefault="0057675C" w:rsidP="00400B2F">
            <w:pPr>
              <w:ind w:left="-111"/>
              <w:jc w:val="both"/>
            </w:pPr>
            <w:r>
              <w:rPr>
                <w:sz w:val="22"/>
                <w:szCs w:val="22"/>
              </w:rPr>
              <w:t xml:space="preserve">Мероприятие 1. </w:t>
            </w:r>
            <w:r w:rsidR="00E21470" w:rsidRPr="00132E05">
              <w:rPr>
                <w:sz w:val="22"/>
                <w:szCs w:val="22"/>
              </w:rPr>
              <w:t>Организация и проведение исследований по проблемам развития субъектов малого и среднего предпринимательства, информационно-аналитическое и методическое обеспечение деятельности субъектов малого и среднего предпринимательства, в том числе разработка Стратегии развития малого и среднего бизнеса моногорода Гаврилов-Ям Ярославской области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shd w:val="clear" w:color="auto" w:fill="FFFFFF"/>
              <w:jc w:val="center"/>
            </w:pPr>
            <w:r w:rsidRPr="00132E05">
              <w:rPr>
                <w:sz w:val="22"/>
                <w:szCs w:val="22"/>
              </w:rPr>
              <w:t xml:space="preserve">количество исследовательских работ и информационно-аналитических изданий, </w:t>
            </w:r>
          </w:p>
          <w:p w:rsidR="00E21470" w:rsidRPr="00132E05" w:rsidRDefault="00E21470" w:rsidP="00400B2F">
            <w:pPr>
              <w:shd w:val="clear" w:color="auto" w:fill="FFFFFF"/>
              <w:jc w:val="center"/>
            </w:pPr>
            <w:r w:rsidRPr="00132E05">
              <w:rPr>
                <w:sz w:val="22"/>
                <w:szCs w:val="22"/>
              </w:rPr>
              <w:t>единиц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 xml:space="preserve">1. Фактические объемы  финансирования в рамках данного мероприятия МЦП соответствуют </w:t>
            </w:r>
            <w:proofErr w:type="gramStart"/>
            <w:r w:rsidRPr="008D3D9F">
              <w:rPr>
                <w:sz w:val="22"/>
                <w:szCs w:val="22"/>
                <w:lang w:eastAsia="en-US"/>
              </w:rPr>
              <w:t>запланированным</w:t>
            </w:r>
            <w:proofErr w:type="gramEnd"/>
            <w:r w:rsidRPr="008D3D9F">
              <w:rPr>
                <w:sz w:val="22"/>
                <w:szCs w:val="22"/>
                <w:lang w:eastAsia="en-US"/>
              </w:rPr>
              <w:t xml:space="preserve">.  </w:t>
            </w:r>
          </w:p>
          <w:p w:rsidR="00E21470" w:rsidRDefault="00E21470" w:rsidP="00400B2F">
            <w:pPr>
              <w:widowControl w:val="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 xml:space="preserve">2. Отклонения по результатам </w:t>
            </w:r>
            <w:r>
              <w:rPr>
                <w:sz w:val="22"/>
                <w:szCs w:val="22"/>
                <w:lang w:eastAsia="en-US"/>
              </w:rPr>
              <w:t>нет.</w:t>
            </w:r>
          </w:p>
        </w:tc>
      </w:tr>
      <w:tr w:rsidR="00E2147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57675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Pr="00132E05" w:rsidRDefault="0057675C" w:rsidP="00400B2F">
            <w:pPr>
              <w:ind w:left="-111"/>
              <w:jc w:val="both"/>
            </w:pPr>
            <w:r>
              <w:rPr>
                <w:sz w:val="22"/>
                <w:szCs w:val="22"/>
              </w:rPr>
              <w:t xml:space="preserve">Мероприятие 2. </w:t>
            </w:r>
            <w:r w:rsidR="00E21470" w:rsidRPr="00132E05">
              <w:rPr>
                <w:sz w:val="22"/>
                <w:szCs w:val="22"/>
              </w:rPr>
              <w:t xml:space="preserve">Проведение мероприятий, связанных с поддержкой предпринимательства: конференций, семинаров, «круглых столов», заседаний </w:t>
            </w:r>
            <w:proofErr w:type="spellStart"/>
            <w:r w:rsidR="00E21470" w:rsidRPr="00132E05">
              <w:rPr>
                <w:sz w:val="22"/>
                <w:szCs w:val="22"/>
              </w:rPr>
              <w:t>КСМиСП</w:t>
            </w:r>
            <w:proofErr w:type="spellEnd"/>
            <w:r w:rsidR="00E21470" w:rsidRPr="00132E05">
              <w:rPr>
                <w:sz w:val="22"/>
                <w:szCs w:val="22"/>
              </w:rPr>
              <w:t xml:space="preserve"> по актуальным вопросам предпринимательства, дней предпринимателя и т.п.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Pr="00132E05" w:rsidRDefault="00E21470" w:rsidP="00400B2F">
            <w:pPr>
              <w:shd w:val="clear" w:color="auto" w:fill="FFFFFF" w:themeFill="background1"/>
              <w:jc w:val="center"/>
            </w:pPr>
            <w:r w:rsidRPr="00132E05">
              <w:rPr>
                <w:sz w:val="22"/>
                <w:szCs w:val="22"/>
              </w:rPr>
              <w:t>количество проведённых мероприятий,</w:t>
            </w:r>
          </w:p>
          <w:p w:rsidR="00E21470" w:rsidRPr="00132E05" w:rsidRDefault="00E21470" w:rsidP="00400B2F">
            <w:pPr>
              <w:shd w:val="clear" w:color="auto" w:fill="FFFFFF"/>
              <w:jc w:val="center"/>
            </w:pPr>
            <w:r w:rsidRPr="00132E05">
              <w:rPr>
                <w:sz w:val="22"/>
                <w:szCs w:val="22"/>
              </w:rPr>
              <w:t>единиц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1F247A" w:rsidP="00400B2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1F247A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 xml:space="preserve">1. Фактические объемы  финансирования в рамках данного мероприятия МЦП соответствуют </w:t>
            </w:r>
            <w:proofErr w:type="gramStart"/>
            <w:r w:rsidRPr="008D3D9F">
              <w:rPr>
                <w:sz w:val="22"/>
                <w:szCs w:val="22"/>
                <w:lang w:eastAsia="en-US"/>
              </w:rPr>
              <w:t>запланированным</w:t>
            </w:r>
            <w:proofErr w:type="gramEnd"/>
            <w:r w:rsidRPr="008D3D9F">
              <w:rPr>
                <w:sz w:val="22"/>
                <w:szCs w:val="22"/>
                <w:lang w:eastAsia="en-US"/>
              </w:rPr>
              <w:t xml:space="preserve">.  </w:t>
            </w:r>
          </w:p>
          <w:p w:rsidR="00E21470" w:rsidRPr="008D3D9F" w:rsidRDefault="00E21470" w:rsidP="00400B2F">
            <w:pPr>
              <w:widowControl w:val="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 xml:space="preserve">2. Отклонения по результатам </w:t>
            </w:r>
            <w:r>
              <w:rPr>
                <w:sz w:val="22"/>
                <w:szCs w:val="22"/>
                <w:lang w:eastAsia="en-US"/>
              </w:rPr>
              <w:t>нет.</w:t>
            </w:r>
          </w:p>
        </w:tc>
      </w:tr>
      <w:tr w:rsidR="00E2147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57675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Pr="00132E05" w:rsidRDefault="0057675C" w:rsidP="00400B2F">
            <w:pPr>
              <w:ind w:left="-111"/>
              <w:jc w:val="both"/>
            </w:pPr>
            <w:r>
              <w:rPr>
                <w:sz w:val="22"/>
                <w:szCs w:val="22"/>
              </w:rPr>
              <w:t xml:space="preserve">Мероприятие 3. </w:t>
            </w:r>
            <w:r w:rsidR="00E21470" w:rsidRPr="00132E05">
              <w:rPr>
                <w:sz w:val="22"/>
                <w:szCs w:val="22"/>
              </w:rPr>
              <w:t xml:space="preserve">Освещение и популяризация деятельности органов власти, субъектов малого и среднего предпринимательства, </w:t>
            </w:r>
            <w:proofErr w:type="spellStart"/>
            <w:r w:rsidR="00E21470" w:rsidRPr="00132E05">
              <w:rPr>
                <w:sz w:val="22"/>
                <w:szCs w:val="22"/>
              </w:rPr>
              <w:t>КСМиСП</w:t>
            </w:r>
            <w:proofErr w:type="spellEnd"/>
            <w:r w:rsidR="00E21470" w:rsidRPr="00132E05">
              <w:rPr>
                <w:sz w:val="22"/>
                <w:szCs w:val="22"/>
              </w:rPr>
              <w:t>, эффективных методов и форм государственной поддержки, направленных на создание благоприятного предпринимательского кли</w:t>
            </w:r>
            <w:r w:rsidR="00E21470" w:rsidRPr="00132E05">
              <w:rPr>
                <w:sz w:val="22"/>
                <w:szCs w:val="22"/>
              </w:rPr>
              <w:softHyphen/>
              <w:t>мата и положительного имиджа предпринимателя, развитие механизма и способов информирования субъектов малого и среднего предпринимательства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Pr="00132E05" w:rsidRDefault="00E21470" w:rsidP="00400B2F">
            <w:pPr>
              <w:shd w:val="clear" w:color="auto" w:fill="FFFFFF"/>
              <w:jc w:val="center"/>
            </w:pPr>
            <w:r w:rsidRPr="00132E05">
              <w:rPr>
                <w:sz w:val="22"/>
                <w:szCs w:val="22"/>
              </w:rPr>
              <w:t>количество изда</w:t>
            </w:r>
            <w:r w:rsidRPr="00132E05">
              <w:rPr>
                <w:sz w:val="22"/>
                <w:szCs w:val="22"/>
              </w:rPr>
              <w:softHyphen/>
              <w:t xml:space="preserve">ний, сюжетов и публикаций в средствах массовой информации, информирующих </w:t>
            </w:r>
            <w:proofErr w:type="spellStart"/>
            <w:r w:rsidRPr="00132E05">
              <w:rPr>
                <w:sz w:val="22"/>
                <w:szCs w:val="22"/>
              </w:rPr>
              <w:t>СМиСП</w:t>
            </w:r>
            <w:proofErr w:type="spellEnd"/>
            <w:r w:rsidRPr="00132E05">
              <w:rPr>
                <w:sz w:val="22"/>
                <w:szCs w:val="22"/>
              </w:rPr>
              <w:t xml:space="preserve"> о государственной поддержке, единиц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Pr="007D63C7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Pr="007D63C7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Pr="008D3D9F" w:rsidRDefault="00E21470" w:rsidP="00400B2F">
            <w:pPr>
              <w:widowControl w:val="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 xml:space="preserve">1. Фактические объемы  финансирования в рамках данного мероприятия МЦП соответствуют </w:t>
            </w:r>
            <w:proofErr w:type="gramStart"/>
            <w:r w:rsidRPr="008D3D9F">
              <w:rPr>
                <w:sz w:val="22"/>
                <w:szCs w:val="22"/>
                <w:lang w:eastAsia="en-US"/>
              </w:rPr>
              <w:t>запланированным</w:t>
            </w:r>
            <w:proofErr w:type="gramEnd"/>
            <w:r w:rsidRPr="008D3D9F">
              <w:rPr>
                <w:sz w:val="22"/>
                <w:szCs w:val="22"/>
                <w:lang w:eastAsia="en-US"/>
              </w:rPr>
              <w:t>.  Отклонений нет.</w:t>
            </w:r>
          </w:p>
          <w:p w:rsidR="00E21470" w:rsidRPr="008D3D9F" w:rsidRDefault="00E21470" w:rsidP="00400B2F">
            <w:pPr>
              <w:widowControl w:val="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 xml:space="preserve">2. Отклонения по результатам </w:t>
            </w:r>
            <w:r>
              <w:rPr>
                <w:sz w:val="22"/>
                <w:szCs w:val="22"/>
                <w:lang w:eastAsia="en-US"/>
              </w:rPr>
              <w:t>в сторону превышения.</w:t>
            </w:r>
          </w:p>
        </w:tc>
      </w:tr>
      <w:tr w:rsidR="00E2147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57675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Pr="00132E05" w:rsidRDefault="0057675C" w:rsidP="00400B2F">
            <w:pPr>
              <w:ind w:left="-111"/>
              <w:jc w:val="both"/>
            </w:pPr>
            <w:r>
              <w:rPr>
                <w:sz w:val="22"/>
                <w:szCs w:val="22"/>
              </w:rPr>
              <w:t xml:space="preserve">Мероприятие 4. </w:t>
            </w:r>
            <w:r w:rsidR="00E21470" w:rsidRPr="00132E05">
              <w:rPr>
                <w:sz w:val="22"/>
                <w:szCs w:val="22"/>
              </w:rPr>
              <w:t>Организация обучения работников сферы малого и среднего предпринимательства, организаций, образующих инфраструктуру поддержки субъектов малого и среднего предпринимательства, и лиц, вовлекаемых в предпринимательскую деятельность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Pr="00132E05" w:rsidRDefault="00E21470" w:rsidP="00400B2F">
            <w:pPr>
              <w:shd w:val="clear" w:color="auto" w:fill="FFFFFF"/>
              <w:jc w:val="center"/>
            </w:pPr>
            <w:r w:rsidRPr="00132E05">
              <w:rPr>
                <w:sz w:val="22"/>
                <w:szCs w:val="22"/>
              </w:rPr>
              <w:t xml:space="preserve">количество работников сферы </w:t>
            </w:r>
            <w:proofErr w:type="spellStart"/>
            <w:r w:rsidRPr="00132E05">
              <w:rPr>
                <w:sz w:val="22"/>
                <w:szCs w:val="22"/>
              </w:rPr>
              <w:t>МиСП</w:t>
            </w:r>
            <w:proofErr w:type="spellEnd"/>
            <w:r w:rsidRPr="00132E05">
              <w:rPr>
                <w:sz w:val="22"/>
                <w:szCs w:val="22"/>
              </w:rPr>
              <w:t xml:space="preserve">, организаций, образующих инфраструктуру </w:t>
            </w:r>
            <w:r w:rsidRPr="00132E05">
              <w:rPr>
                <w:sz w:val="22"/>
                <w:szCs w:val="22"/>
              </w:rPr>
              <w:lastRenderedPageBreak/>
              <w:t xml:space="preserve">поддержки </w:t>
            </w:r>
            <w:proofErr w:type="spellStart"/>
            <w:r w:rsidRPr="00132E05">
              <w:rPr>
                <w:sz w:val="22"/>
                <w:szCs w:val="22"/>
              </w:rPr>
              <w:t>СМиСП</w:t>
            </w:r>
            <w:proofErr w:type="spellEnd"/>
            <w:r w:rsidRPr="00132E05">
              <w:rPr>
                <w:sz w:val="22"/>
                <w:szCs w:val="22"/>
              </w:rPr>
              <w:t>, и лиц, вовлекаемых в предпринимательскую деятельность, прошедших подготовку, переподготовку и повысивших квалификацию, человек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>1. Фактические объемы  финансирования в рамках данног</w:t>
            </w:r>
            <w:r>
              <w:rPr>
                <w:sz w:val="22"/>
                <w:szCs w:val="22"/>
                <w:lang w:eastAsia="en-US"/>
              </w:rPr>
              <w:t xml:space="preserve">о мероприятия МЦП соответствуют </w:t>
            </w:r>
            <w:proofErr w:type="gramStart"/>
            <w:r w:rsidRPr="008D3D9F">
              <w:rPr>
                <w:sz w:val="22"/>
                <w:szCs w:val="22"/>
                <w:lang w:eastAsia="en-US"/>
              </w:rPr>
              <w:t>запланированным</w:t>
            </w:r>
            <w:proofErr w:type="gramEnd"/>
            <w:r w:rsidRPr="008D3D9F">
              <w:rPr>
                <w:sz w:val="22"/>
                <w:szCs w:val="22"/>
                <w:lang w:eastAsia="en-US"/>
              </w:rPr>
              <w:t xml:space="preserve">.  </w:t>
            </w:r>
          </w:p>
          <w:p w:rsidR="00E21470" w:rsidRPr="008D3D9F" w:rsidRDefault="00E21470" w:rsidP="00400B2F">
            <w:pPr>
              <w:widowControl w:val="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 xml:space="preserve">2. Отклонения по результатам </w:t>
            </w:r>
            <w:r>
              <w:rPr>
                <w:sz w:val="22"/>
                <w:szCs w:val="22"/>
                <w:lang w:eastAsia="en-US"/>
              </w:rPr>
              <w:t>нет.</w:t>
            </w:r>
          </w:p>
        </w:tc>
      </w:tr>
      <w:tr w:rsidR="00E2147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57675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1.1.5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Pr="00132E05" w:rsidRDefault="0057675C" w:rsidP="00400B2F">
            <w:pPr>
              <w:ind w:left="-111"/>
              <w:jc w:val="both"/>
            </w:pPr>
            <w:r>
              <w:rPr>
                <w:sz w:val="22"/>
                <w:szCs w:val="22"/>
              </w:rPr>
              <w:t xml:space="preserve">Мероприятие 5. </w:t>
            </w:r>
            <w:r w:rsidR="00E21470" w:rsidRPr="00132E05">
              <w:rPr>
                <w:sz w:val="22"/>
                <w:szCs w:val="22"/>
              </w:rPr>
              <w:t>Обслуживание и расширение сайта малого и среднего бизнеса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Pr="00132E05" w:rsidRDefault="00E21470" w:rsidP="00400B2F">
            <w:pPr>
              <w:shd w:val="clear" w:color="auto" w:fill="FFFFFF"/>
              <w:jc w:val="center"/>
            </w:pPr>
            <w:r w:rsidRPr="00132E05">
              <w:rPr>
                <w:sz w:val="22"/>
                <w:szCs w:val="22"/>
              </w:rPr>
              <w:t>Количество обслуживаемых и получивших расширение сайтов, единиц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ind w:left="-11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 xml:space="preserve">1. Фактические объемы  финансирования в рамках данного мероприятия МЦП соответствуют </w:t>
            </w:r>
            <w:proofErr w:type="gramStart"/>
            <w:r w:rsidRPr="008D3D9F">
              <w:rPr>
                <w:sz w:val="22"/>
                <w:szCs w:val="22"/>
                <w:lang w:eastAsia="en-US"/>
              </w:rPr>
              <w:t>запланированным</w:t>
            </w:r>
            <w:proofErr w:type="gramEnd"/>
            <w:r w:rsidRPr="008D3D9F">
              <w:rPr>
                <w:sz w:val="22"/>
                <w:szCs w:val="22"/>
                <w:lang w:eastAsia="en-US"/>
              </w:rPr>
              <w:t xml:space="preserve">.  </w:t>
            </w:r>
          </w:p>
          <w:p w:rsidR="00E21470" w:rsidRPr="008D3D9F" w:rsidRDefault="00E21470" w:rsidP="00400B2F">
            <w:pPr>
              <w:widowControl w:val="0"/>
              <w:ind w:left="-11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>2. Отклонени</w:t>
            </w:r>
            <w:r>
              <w:rPr>
                <w:sz w:val="22"/>
                <w:szCs w:val="22"/>
                <w:lang w:eastAsia="en-US"/>
              </w:rPr>
              <w:t>й</w:t>
            </w:r>
            <w:r w:rsidRPr="008D3D9F">
              <w:rPr>
                <w:sz w:val="22"/>
                <w:szCs w:val="22"/>
                <w:lang w:eastAsia="en-US"/>
              </w:rPr>
              <w:t xml:space="preserve"> по результатам </w:t>
            </w:r>
            <w:r>
              <w:rPr>
                <w:sz w:val="22"/>
                <w:szCs w:val="22"/>
                <w:lang w:eastAsia="en-US"/>
              </w:rPr>
              <w:t>нет.</w:t>
            </w:r>
          </w:p>
        </w:tc>
      </w:tr>
      <w:tr w:rsidR="00E2147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57675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E21470" w:rsidP="00400B2F">
            <w:pPr>
              <w:ind w:left="33"/>
              <w:jc w:val="center"/>
              <w:rPr>
                <w:rFonts w:eastAsia="Arial CYR"/>
                <w:u w:val="single"/>
              </w:rPr>
            </w:pPr>
            <w:r>
              <w:rPr>
                <w:rFonts w:eastAsia="Arial CYR"/>
                <w:sz w:val="22"/>
                <w:szCs w:val="22"/>
                <w:u w:val="single"/>
              </w:rPr>
              <w:t>З</w:t>
            </w:r>
            <w:r w:rsidRPr="00132E05">
              <w:rPr>
                <w:rFonts w:eastAsia="Arial CYR"/>
                <w:sz w:val="22"/>
                <w:szCs w:val="22"/>
                <w:u w:val="single"/>
              </w:rPr>
              <w:t>адача 2.</w:t>
            </w:r>
          </w:p>
          <w:p w:rsidR="00E21470" w:rsidRPr="00132E05" w:rsidRDefault="00E21470" w:rsidP="00400B2F">
            <w:pPr>
              <w:ind w:left="-108"/>
              <w:jc w:val="center"/>
            </w:pPr>
            <w:r w:rsidRPr="00132E05">
              <w:rPr>
                <w:rFonts w:eastAsia="Arial CYR"/>
                <w:sz w:val="22"/>
                <w:szCs w:val="22"/>
                <w:u w:val="single"/>
              </w:rPr>
              <w:t>Развит</w:t>
            </w:r>
            <w:r>
              <w:rPr>
                <w:rFonts w:eastAsia="Arial CYR"/>
                <w:sz w:val="22"/>
                <w:szCs w:val="22"/>
                <w:u w:val="single"/>
              </w:rPr>
              <w:t xml:space="preserve">ие системы финансовой поддержки </w:t>
            </w:r>
            <w:r w:rsidRPr="00132E05">
              <w:rPr>
                <w:rFonts w:eastAsia="Arial CYR"/>
                <w:sz w:val="22"/>
                <w:szCs w:val="22"/>
                <w:u w:val="single"/>
              </w:rPr>
              <w:t>субъектов малого и среднего предпринимательства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Pr="008D3D9F" w:rsidRDefault="00E21470" w:rsidP="00400B2F">
            <w:pPr>
              <w:widowControl w:val="0"/>
              <w:ind w:left="-110"/>
              <w:jc w:val="both"/>
              <w:rPr>
                <w:lang w:eastAsia="en-US"/>
              </w:rPr>
            </w:pPr>
          </w:p>
        </w:tc>
      </w:tr>
      <w:tr w:rsidR="00E2147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57675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Pr="00132E05" w:rsidRDefault="0057675C" w:rsidP="00400B2F">
            <w:pPr>
              <w:shd w:val="clear" w:color="auto" w:fill="FFFFFF" w:themeFill="background1"/>
              <w:ind w:left="-111"/>
              <w:jc w:val="both"/>
            </w:pPr>
            <w:r>
              <w:rPr>
                <w:sz w:val="22"/>
                <w:szCs w:val="22"/>
              </w:rPr>
              <w:t xml:space="preserve">Мероприятие 1. </w:t>
            </w:r>
            <w:r w:rsidR="00E21470" w:rsidRPr="00132E05">
              <w:rPr>
                <w:sz w:val="22"/>
                <w:szCs w:val="22"/>
              </w:rPr>
              <w:t>Предоставление субъектам малого и среднего предпринимательства субсидий на возмещение за</w:t>
            </w:r>
            <w:r w:rsidR="00E21470" w:rsidRPr="00132E05">
              <w:rPr>
                <w:sz w:val="22"/>
                <w:szCs w:val="22"/>
              </w:rPr>
              <w:softHyphen/>
              <w:t>трат на уплату первого взноса</w:t>
            </w:r>
            <w:r w:rsidR="00E21470">
              <w:rPr>
                <w:sz w:val="22"/>
                <w:szCs w:val="22"/>
              </w:rPr>
              <w:t xml:space="preserve"> (аванса)</w:t>
            </w:r>
            <w:r w:rsidR="00E21470" w:rsidRPr="00132E05">
              <w:rPr>
                <w:sz w:val="22"/>
                <w:szCs w:val="22"/>
              </w:rPr>
              <w:t xml:space="preserve"> при заключении договора</w:t>
            </w:r>
            <w:r w:rsidR="00E21470">
              <w:rPr>
                <w:sz w:val="22"/>
                <w:szCs w:val="22"/>
              </w:rPr>
              <w:t xml:space="preserve"> (договоров) </w:t>
            </w:r>
            <w:r w:rsidR="00E21470" w:rsidRPr="00132E05">
              <w:rPr>
                <w:sz w:val="22"/>
                <w:szCs w:val="22"/>
              </w:rPr>
              <w:t xml:space="preserve"> лизинга</w:t>
            </w:r>
            <w:r w:rsidR="00E21470">
              <w:rPr>
                <w:sz w:val="22"/>
                <w:szCs w:val="22"/>
              </w:rPr>
              <w:t xml:space="preserve"> оборудования с российскими лизинговыми организациями/</w:t>
            </w:r>
            <w:r w:rsidR="00E21470" w:rsidRPr="00132E05">
              <w:rPr>
                <w:sz w:val="22"/>
                <w:szCs w:val="22"/>
              </w:rPr>
              <w:t>субсидий на возмещение части затрат, связанных с уплатой лизинговых платежей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Pr="00132E05" w:rsidRDefault="00E21470" w:rsidP="00400B2F">
            <w:pPr>
              <w:shd w:val="clear" w:color="auto" w:fill="FFFFFF" w:themeFill="background1"/>
              <w:jc w:val="center"/>
            </w:pPr>
            <w:r w:rsidRPr="00132E05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132E05">
              <w:rPr>
                <w:sz w:val="22"/>
                <w:szCs w:val="22"/>
              </w:rPr>
              <w:t>СМиСП</w:t>
            </w:r>
            <w:proofErr w:type="spellEnd"/>
            <w:r w:rsidRPr="00132E05">
              <w:rPr>
                <w:sz w:val="22"/>
                <w:szCs w:val="22"/>
              </w:rPr>
              <w:t xml:space="preserve">, </w:t>
            </w:r>
            <w:proofErr w:type="gramStart"/>
            <w:r w:rsidRPr="00132E05">
              <w:rPr>
                <w:sz w:val="22"/>
                <w:szCs w:val="22"/>
              </w:rPr>
              <w:t>получивших</w:t>
            </w:r>
            <w:proofErr w:type="gramEnd"/>
          </w:p>
          <w:p w:rsidR="00E21470" w:rsidRPr="00132E05" w:rsidRDefault="00E21470" w:rsidP="00400B2F">
            <w:pPr>
              <w:shd w:val="clear" w:color="auto" w:fill="FFFFFF"/>
              <w:jc w:val="center"/>
            </w:pPr>
            <w:r w:rsidRPr="00132E05">
              <w:rPr>
                <w:sz w:val="22"/>
                <w:szCs w:val="22"/>
              </w:rPr>
              <w:t>субсидию, единиц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ind w:left="-11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 xml:space="preserve">1. Фактические объемы  финансирования в рамках данного мероприятия МЦП соответствуют </w:t>
            </w:r>
            <w:proofErr w:type="gramStart"/>
            <w:r w:rsidRPr="008D3D9F">
              <w:rPr>
                <w:sz w:val="22"/>
                <w:szCs w:val="22"/>
                <w:lang w:eastAsia="en-US"/>
              </w:rPr>
              <w:t>запланированным</w:t>
            </w:r>
            <w:proofErr w:type="gramEnd"/>
            <w:r w:rsidRPr="008D3D9F">
              <w:rPr>
                <w:sz w:val="22"/>
                <w:szCs w:val="22"/>
                <w:lang w:eastAsia="en-US"/>
              </w:rPr>
              <w:t xml:space="preserve">.  </w:t>
            </w:r>
          </w:p>
          <w:p w:rsidR="00E21470" w:rsidRPr="008D3D9F" w:rsidRDefault="00E21470" w:rsidP="00400B2F">
            <w:pPr>
              <w:widowControl w:val="0"/>
              <w:ind w:left="-11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 xml:space="preserve">2. Отклонения по результатам </w:t>
            </w:r>
            <w:r>
              <w:rPr>
                <w:sz w:val="22"/>
                <w:szCs w:val="22"/>
                <w:lang w:eastAsia="en-US"/>
              </w:rPr>
              <w:t>нет.</w:t>
            </w:r>
          </w:p>
        </w:tc>
      </w:tr>
      <w:tr w:rsidR="00E2147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57675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Pr="00132E05" w:rsidRDefault="0057675C" w:rsidP="00400B2F">
            <w:pPr>
              <w:ind w:left="-111"/>
              <w:jc w:val="both"/>
            </w:pPr>
            <w:r>
              <w:rPr>
                <w:sz w:val="22"/>
                <w:szCs w:val="22"/>
              </w:rPr>
              <w:t xml:space="preserve">Мероприятие 2. </w:t>
            </w:r>
            <w:r w:rsidR="00E21470" w:rsidRPr="00132E05">
              <w:rPr>
                <w:sz w:val="22"/>
                <w:szCs w:val="22"/>
              </w:rPr>
              <w:t xml:space="preserve">Предоставление субъектам малого и среднего предпринимательства и организациям инфраструктуры поддержки </w:t>
            </w:r>
            <w:r w:rsidR="00E21470" w:rsidRPr="00132E05">
              <w:rPr>
                <w:sz w:val="22"/>
                <w:szCs w:val="22"/>
              </w:rPr>
              <w:lastRenderedPageBreak/>
              <w:t>субъектов малого и среднего предпринимательства субсидий на возмещение затрат по технологическому присоединению к источнику электро</w:t>
            </w:r>
            <w:r w:rsidR="00E21470" w:rsidRPr="00132E05">
              <w:rPr>
                <w:sz w:val="22"/>
                <w:szCs w:val="22"/>
              </w:rPr>
              <w:softHyphen/>
              <w:t xml:space="preserve">снабжения </w:t>
            </w:r>
            <w:proofErr w:type="spellStart"/>
            <w:r w:rsidR="00E21470" w:rsidRPr="00132E05">
              <w:rPr>
                <w:sz w:val="22"/>
                <w:szCs w:val="22"/>
              </w:rPr>
              <w:t>энергопринимающих</w:t>
            </w:r>
            <w:proofErr w:type="spellEnd"/>
            <w:r w:rsidR="00E21470" w:rsidRPr="00132E05">
              <w:rPr>
                <w:sz w:val="22"/>
                <w:szCs w:val="22"/>
              </w:rPr>
              <w:t xml:space="preserve"> устройств, затрат, связанных с проведением энергетических обследований и реализацией энергосберегающих мероприятий, включая затраты на приобретение и внедрение </w:t>
            </w:r>
            <w:proofErr w:type="spellStart"/>
            <w:r w:rsidR="00E21470" w:rsidRPr="00132E05">
              <w:rPr>
                <w:sz w:val="22"/>
                <w:szCs w:val="22"/>
              </w:rPr>
              <w:t>энергоэффективных</w:t>
            </w:r>
            <w:proofErr w:type="spellEnd"/>
            <w:r w:rsidR="00E21470" w:rsidRPr="00132E05">
              <w:rPr>
                <w:sz w:val="22"/>
                <w:szCs w:val="22"/>
              </w:rPr>
              <w:t xml:space="preserve"> технологий, оборудования и материалов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Pr="00132E05" w:rsidRDefault="00E21470" w:rsidP="00400B2F">
            <w:pPr>
              <w:shd w:val="clear" w:color="auto" w:fill="FFFFFF" w:themeFill="background1"/>
              <w:jc w:val="center"/>
            </w:pPr>
            <w:r w:rsidRPr="00132E05">
              <w:rPr>
                <w:sz w:val="22"/>
                <w:szCs w:val="22"/>
              </w:rPr>
              <w:lastRenderedPageBreak/>
              <w:t xml:space="preserve">количество </w:t>
            </w:r>
            <w:proofErr w:type="spellStart"/>
            <w:r w:rsidRPr="00132E05">
              <w:rPr>
                <w:sz w:val="22"/>
                <w:szCs w:val="22"/>
              </w:rPr>
              <w:t>СМиСП</w:t>
            </w:r>
            <w:proofErr w:type="spellEnd"/>
            <w:r w:rsidRPr="00132E05">
              <w:rPr>
                <w:sz w:val="22"/>
                <w:szCs w:val="22"/>
              </w:rPr>
              <w:t xml:space="preserve">, </w:t>
            </w:r>
            <w:proofErr w:type="gramStart"/>
            <w:r w:rsidRPr="00132E05">
              <w:rPr>
                <w:sz w:val="22"/>
                <w:szCs w:val="22"/>
              </w:rPr>
              <w:t>получивших</w:t>
            </w:r>
            <w:proofErr w:type="gramEnd"/>
          </w:p>
          <w:p w:rsidR="00E21470" w:rsidRPr="00132E05" w:rsidRDefault="00E21470" w:rsidP="00400B2F">
            <w:pPr>
              <w:shd w:val="clear" w:color="auto" w:fill="FFFFFF"/>
              <w:jc w:val="center"/>
            </w:pPr>
            <w:r w:rsidRPr="00132E05">
              <w:rPr>
                <w:sz w:val="22"/>
                <w:szCs w:val="22"/>
              </w:rPr>
              <w:lastRenderedPageBreak/>
              <w:t>субсидию, единиц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 xml:space="preserve">1. Фактические объемы  финансирования в рамках данного мероприятия МЦП </w:t>
            </w:r>
            <w:r w:rsidRPr="008D3D9F">
              <w:rPr>
                <w:sz w:val="22"/>
                <w:szCs w:val="22"/>
                <w:lang w:eastAsia="en-US"/>
              </w:rPr>
              <w:lastRenderedPageBreak/>
              <w:t xml:space="preserve">соответствуют </w:t>
            </w:r>
            <w:proofErr w:type="gramStart"/>
            <w:r w:rsidRPr="008D3D9F">
              <w:rPr>
                <w:sz w:val="22"/>
                <w:szCs w:val="22"/>
                <w:lang w:eastAsia="en-US"/>
              </w:rPr>
              <w:t>запланированным</w:t>
            </w:r>
            <w:proofErr w:type="gramEnd"/>
            <w:r w:rsidRPr="008D3D9F">
              <w:rPr>
                <w:sz w:val="22"/>
                <w:szCs w:val="22"/>
                <w:lang w:eastAsia="en-US"/>
              </w:rPr>
              <w:t xml:space="preserve">.  </w:t>
            </w:r>
          </w:p>
          <w:p w:rsidR="00E21470" w:rsidRPr="008D3D9F" w:rsidRDefault="00E21470" w:rsidP="00400B2F">
            <w:pPr>
              <w:widowControl w:val="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 xml:space="preserve">2. Отклонения по результатам </w:t>
            </w:r>
            <w:r>
              <w:rPr>
                <w:sz w:val="22"/>
                <w:szCs w:val="22"/>
                <w:lang w:eastAsia="en-US"/>
              </w:rPr>
              <w:t>нет.</w:t>
            </w:r>
          </w:p>
        </w:tc>
      </w:tr>
      <w:tr w:rsidR="00E2147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57675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Pr="00132E05" w:rsidRDefault="0057675C" w:rsidP="00400B2F">
            <w:pPr>
              <w:ind w:left="-111"/>
              <w:jc w:val="both"/>
            </w:pPr>
            <w:r>
              <w:rPr>
                <w:sz w:val="22"/>
                <w:szCs w:val="22"/>
              </w:rPr>
              <w:t xml:space="preserve">Мероприятие 3. </w:t>
            </w:r>
            <w:r w:rsidR="00E21470" w:rsidRPr="00132E05">
              <w:rPr>
                <w:sz w:val="22"/>
                <w:szCs w:val="22"/>
              </w:rPr>
              <w:t>Предоставление субъектам малого и среднего предпринимательства и организациям инфраструктуры поддержки субъектов малого и среднего предпринимательства субсидий на возмещение затрат по технологическому присоединению к инженерным сетям и сооружениям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Pr="00132E05" w:rsidRDefault="00E21470" w:rsidP="00400B2F">
            <w:pPr>
              <w:shd w:val="clear" w:color="auto" w:fill="FFFFFF" w:themeFill="background1"/>
              <w:jc w:val="center"/>
            </w:pPr>
            <w:r w:rsidRPr="00132E05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132E05">
              <w:rPr>
                <w:sz w:val="22"/>
                <w:szCs w:val="22"/>
              </w:rPr>
              <w:t>СМиСП</w:t>
            </w:r>
            <w:proofErr w:type="spellEnd"/>
            <w:r w:rsidRPr="00132E05">
              <w:rPr>
                <w:sz w:val="22"/>
                <w:szCs w:val="22"/>
              </w:rPr>
              <w:t xml:space="preserve">, </w:t>
            </w:r>
            <w:proofErr w:type="gramStart"/>
            <w:r w:rsidRPr="00132E05">
              <w:rPr>
                <w:sz w:val="22"/>
                <w:szCs w:val="22"/>
              </w:rPr>
              <w:t>получивших</w:t>
            </w:r>
            <w:proofErr w:type="gramEnd"/>
          </w:p>
          <w:p w:rsidR="00E21470" w:rsidRPr="00132E05" w:rsidRDefault="00E21470" w:rsidP="00400B2F">
            <w:pPr>
              <w:shd w:val="clear" w:color="auto" w:fill="FFFFFF"/>
              <w:jc w:val="center"/>
            </w:pPr>
            <w:r w:rsidRPr="00132E05">
              <w:rPr>
                <w:sz w:val="22"/>
                <w:szCs w:val="22"/>
              </w:rPr>
              <w:t>субсидию, единиц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ind w:left="-11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 xml:space="preserve">1. Фактические объемы  финансирования в рамках данного мероприятия МЦП соответствуют </w:t>
            </w:r>
            <w:proofErr w:type="gramStart"/>
            <w:r w:rsidRPr="008D3D9F">
              <w:rPr>
                <w:sz w:val="22"/>
                <w:szCs w:val="22"/>
                <w:lang w:eastAsia="en-US"/>
              </w:rPr>
              <w:t>запланированным</w:t>
            </w:r>
            <w:proofErr w:type="gramEnd"/>
            <w:r w:rsidRPr="008D3D9F">
              <w:rPr>
                <w:sz w:val="22"/>
                <w:szCs w:val="22"/>
                <w:lang w:eastAsia="en-US"/>
              </w:rPr>
              <w:t xml:space="preserve">.  </w:t>
            </w:r>
          </w:p>
          <w:p w:rsidR="00E21470" w:rsidRPr="008D3D9F" w:rsidRDefault="00E21470" w:rsidP="00400B2F">
            <w:pPr>
              <w:widowControl w:val="0"/>
              <w:ind w:left="-11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 xml:space="preserve">2. Отклонения по результатам </w:t>
            </w:r>
            <w:r>
              <w:rPr>
                <w:sz w:val="22"/>
                <w:szCs w:val="22"/>
                <w:lang w:eastAsia="en-US"/>
              </w:rPr>
              <w:t>нет.</w:t>
            </w:r>
          </w:p>
        </w:tc>
      </w:tr>
      <w:tr w:rsidR="00E2147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57675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1.2.4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Pr="00132E05" w:rsidRDefault="0057675C" w:rsidP="00400B2F">
            <w:pPr>
              <w:ind w:left="-111"/>
              <w:jc w:val="both"/>
            </w:pPr>
            <w:r>
              <w:rPr>
                <w:sz w:val="22"/>
                <w:szCs w:val="22"/>
              </w:rPr>
              <w:t xml:space="preserve">Мероприятие 4. </w:t>
            </w:r>
            <w:r w:rsidR="00E21470" w:rsidRPr="00C93711">
              <w:rPr>
                <w:sz w:val="22"/>
                <w:szCs w:val="22"/>
              </w:rPr>
              <w:t>Предоставление целевых грантов начинающим субъектам малого предпринимательства на уплату первого взноса при заключении договора лизинга оборудования, выплату по передаче прав на франшизу (паушальный взнос)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Pr="00132E05" w:rsidRDefault="00E21470" w:rsidP="00400B2F">
            <w:pPr>
              <w:shd w:val="clear" w:color="auto" w:fill="FFFFFF" w:themeFill="background1"/>
              <w:jc w:val="center"/>
            </w:pPr>
            <w:r w:rsidRPr="00132E05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132E05">
              <w:rPr>
                <w:sz w:val="22"/>
                <w:szCs w:val="22"/>
              </w:rPr>
              <w:t>СМиСП</w:t>
            </w:r>
            <w:proofErr w:type="spellEnd"/>
            <w:r w:rsidRPr="00132E05">
              <w:rPr>
                <w:sz w:val="22"/>
                <w:szCs w:val="22"/>
              </w:rPr>
              <w:t xml:space="preserve">, </w:t>
            </w:r>
            <w:proofErr w:type="gramStart"/>
            <w:r w:rsidRPr="00132E05">
              <w:rPr>
                <w:sz w:val="22"/>
                <w:szCs w:val="22"/>
              </w:rPr>
              <w:t>получивших</w:t>
            </w:r>
            <w:proofErr w:type="gramEnd"/>
          </w:p>
          <w:p w:rsidR="00E21470" w:rsidRPr="00132E05" w:rsidRDefault="00E21470" w:rsidP="00400B2F">
            <w:pPr>
              <w:shd w:val="clear" w:color="auto" w:fill="FFFFFF"/>
              <w:jc w:val="center"/>
            </w:pPr>
            <w:r w:rsidRPr="00132E05">
              <w:rPr>
                <w:sz w:val="22"/>
                <w:szCs w:val="22"/>
              </w:rPr>
              <w:t>субсидию, единиц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ind w:left="-11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 xml:space="preserve">1. Фактические объемы  финансирования в рамках данного мероприятия МЦП соответствуют </w:t>
            </w:r>
            <w:proofErr w:type="gramStart"/>
            <w:r w:rsidRPr="008D3D9F">
              <w:rPr>
                <w:sz w:val="22"/>
                <w:szCs w:val="22"/>
                <w:lang w:eastAsia="en-US"/>
              </w:rPr>
              <w:t>запланированным</w:t>
            </w:r>
            <w:proofErr w:type="gramEnd"/>
            <w:r w:rsidRPr="008D3D9F">
              <w:rPr>
                <w:sz w:val="22"/>
                <w:szCs w:val="22"/>
                <w:lang w:eastAsia="en-US"/>
              </w:rPr>
              <w:t xml:space="preserve">.  </w:t>
            </w:r>
          </w:p>
          <w:p w:rsidR="00E21470" w:rsidRPr="008D3D9F" w:rsidRDefault="00E21470" w:rsidP="00400B2F">
            <w:pPr>
              <w:widowControl w:val="0"/>
              <w:ind w:left="-11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 xml:space="preserve">2. Отклонения по результатам </w:t>
            </w:r>
            <w:r>
              <w:rPr>
                <w:sz w:val="22"/>
                <w:szCs w:val="22"/>
                <w:lang w:eastAsia="en-US"/>
              </w:rPr>
              <w:t>нет.</w:t>
            </w:r>
          </w:p>
        </w:tc>
      </w:tr>
      <w:tr w:rsidR="00E2147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57675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1.2.5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Pr="00132E05" w:rsidRDefault="0057675C" w:rsidP="00400B2F">
            <w:pPr>
              <w:shd w:val="clear" w:color="auto" w:fill="FFFFFF" w:themeFill="background1"/>
              <w:ind w:left="-111"/>
              <w:jc w:val="both"/>
            </w:pPr>
            <w:r>
              <w:rPr>
                <w:sz w:val="22"/>
                <w:szCs w:val="22"/>
              </w:rPr>
              <w:t xml:space="preserve">Мероприятие 5. </w:t>
            </w:r>
            <w:r w:rsidR="00E21470" w:rsidRPr="00A35607">
              <w:rPr>
                <w:sz w:val="22"/>
                <w:szCs w:val="22"/>
              </w:rPr>
              <w:t>Предоставление  субъектам малого и среднего предпринимательства субсидий на возмещение затрат, связанных с уплатой процентов по кредитам, привлечённым в российских кредитных</w:t>
            </w:r>
            <w:r w:rsidR="00E21470" w:rsidRPr="00132E05">
              <w:rPr>
                <w:sz w:val="22"/>
                <w:szCs w:val="22"/>
              </w:rPr>
              <w:t xml:space="preserve"> организациях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Pr="00132E05" w:rsidRDefault="00E21470" w:rsidP="00400B2F">
            <w:pPr>
              <w:shd w:val="clear" w:color="auto" w:fill="FFFFFF" w:themeFill="background1"/>
              <w:jc w:val="center"/>
            </w:pPr>
            <w:r w:rsidRPr="00132E05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132E05">
              <w:rPr>
                <w:sz w:val="22"/>
                <w:szCs w:val="22"/>
              </w:rPr>
              <w:t>СМиСП</w:t>
            </w:r>
            <w:proofErr w:type="spellEnd"/>
            <w:r w:rsidRPr="00132E05">
              <w:rPr>
                <w:sz w:val="22"/>
                <w:szCs w:val="22"/>
              </w:rPr>
              <w:t xml:space="preserve">, </w:t>
            </w:r>
            <w:proofErr w:type="gramStart"/>
            <w:r w:rsidRPr="00132E05">
              <w:rPr>
                <w:sz w:val="22"/>
                <w:szCs w:val="22"/>
              </w:rPr>
              <w:t>получивших</w:t>
            </w:r>
            <w:proofErr w:type="gramEnd"/>
          </w:p>
          <w:p w:rsidR="00E21470" w:rsidRPr="00132E05" w:rsidRDefault="00E21470" w:rsidP="00400B2F">
            <w:pPr>
              <w:shd w:val="clear" w:color="auto" w:fill="FFFFFF"/>
              <w:jc w:val="center"/>
            </w:pPr>
            <w:r w:rsidRPr="00132E05">
              <w:rPr>
                <w:sz w:val="22"/>
                <w:szCs w:val="22"/>
              </w:rPr>
              <w:t>субсидию, единиц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ind w:left="-11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 xml:space="preserve">1. Фактические объемы  финансирования в рамках данного мероприятия МЦП соответствуют </w:t>
            </w:r>
            <w:proofErr w:type="gramStart"/>
            <w:r w:rsidRPr="008D3D9F">
              <w:rPr>
                <w:sz w:val="22"/>
                <w:szCs w:val="22"/>
                <w:lang w:eastAsia="en-US"/>
              </w:rPr>
              <w:t>запланированным</w:t>
            </w:r>
            <w:proofErr w:type="gramEnd"/>
            <w:r w:rsidRPr="008D3D9F">
              <w:rPr>
                <w:sz w:val="22"/>
                <w:szCs w:val="22"/>
                <w:lang w:eastAsia="en-US"/>
              </w:rPr>
              <w:t xml:space="preserve">.  </w:t>
            </w:r>
          </w:p>
          <w:p w:rsidR="00E21470" w:rsidRDefault="00E21470" w:rsidP="00400B2F">
            <w:pPr>
              <w:widowControl w:val="0"/>
              <w:ind w:left="-11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 xml:space="preserve">2. Отклонения по результатам </w:t>
            </w:r>
            <w:r>
              <w:rPr>
                <w:sz w:val="22"/>
                <w:szCs w:val="22"/>
                <w:lang w:eastAsia="en-US"/>
              </w:rPr>
              <w:t>нет.</w:t>
            </w:r>
          </w:p>
        </w:tc>
      </w:tr>
      <w:tr w:rsidR="00E2147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57675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1.2.6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Pr="00132E05" w:rsidRDefault="0057675C" w:rsidP="00400B2F">
            <w:pPr>
              <w:shd w:val="clear" w:color="auto" w:fill="FFFFFF" w:themeFill="background1"/>
              <w:ind w:left="-111"/>
              <w:jc w:val="both"/>
            </w:pPr>
            <w:r>
              <w:rPr>
                <w:sz w:val="22"/>
                <w:szCs w:val="22"/>
              </w:rPr>
              <w:t xml:space="preserve">Мероприятие 6. </w:t>
            </w:r>
            <w:r w:rsidR="00E21470" w:rsidRPr="00132E05">
              <w:rPr>
                <w:sz w:val="22"/>
                <w:szCs w:val="22"/>
              </w:rPr>
              <w:t xml:space="preserve">Предоставление субъектам малого и среднего предпринимательства субсидий на приобретение оборудования в целях создания и (или) развития либо модернизации производства товаров (работ, </w:t>
            </w:r>
            <w:r w:rsidR="00E21470" w:rsidRPr="00132E05">
              <w:rPr>
                <w:sz w:val="22"/>
                <w:szCs w:val="22"/>
              </w:rPr>
              <w:lastRenderedPageBreak/>
              <w:t>услуг)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Pr="00132E05" w:rsidRDefault="00E21470" w:rsidP="00400B2F">
            <w:pPr>
              <w:shd w:val="clear" w:color="auto" w:fill="FFFFFF" w:themeFill="background1"/>
              <w:jc w:val="center"/>
            </w:pPr>
            <w:r w:rsidRPr="00132E05">
              <w:rPr>
                <w:sz w:val="22"/>
                <w:szCs w:val="22"/>
              </w:rPr>
              <w:lastRenderedPageBreak/>
              <w:t xml:space="preserve">количество </w:t>
            </w:r>
            <w:proofErr w:type="spellStart"/>
            <w:r w:rsidRPr="00132E05">
              <w:rPr>
                <w:sz w:val="22"/>
                <w:szCs w:val="22"/>
              </w:rPr>
              <w:t>СМиСП</w:t>
            </w:r>
            <w:proofErr w:type="spellEnd"/>
            <w:r w:rsidRPr="00132E05">
              <w:rPr>
                <w:sz w:val="22"/>
                <w:szCs w:val="22"/>
              </w:rPr>
              <w:t xml:space="preserve">, </w:t>
            </w:r>
            <w:proofErr w:type="gramStart"/>
            <w:r w:rsidRPr="00132E05">
              <w:rPr>
                <w:sz w:val="22"/>
                <w:szCs w:val="22"/>
              </w:rPr>
              <w:t>получивших</w:t>
            </w:r>
            <w:proofErr w:type="gramEnd"/>
          </w:p>
          <w:p w:rsidR="00E21470" w:rsidRPr="00132E05" w:rsidRDefault="00E21470" w:rsidP="00400B2F">
            <w:pPr>
              <w:shd w:val="clear" w:color="auto" w:fill="FFFFFF"/>
              <w:jc w:val="center"/>
            </w:pPr>
            <w:r w:rsidRPr="00132E05">
              <w:rPr>
                <w:sz w:val="22"/>
                <w:szCs w:val="22"/>
              </w:rPr>
              <w:t>субсидию, единиц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ind w:left="-11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 xml:space="preserve">1. Фактические объемы  финансирования в рамках данного мероприятия МЦП соответствуют </w:t>
            </w:r>
            <w:proofErr w:type="gramStart"/>
            <w:r w:rsidRPr="008D3D9F">
              <w:rPr>
                <w:sz w:val="22"/>
                <w:szCs w:val="22"/>
                <w:lang w:eastAsia="en-US"/>
              </w:rPr>
              <w:t>запланированным</w:t>
            </w:r>
            <w:proofErr w:type="gramEnd"/>
            <w:r w:rsidRPr="008D3D9F">
              <w:rPr>
                <w:sz w:val="22"/>
                <w:szCs w:val="22"/>
                <w:lang w:eastAsia="en-US"/>
              </w:rPr>
              <w:t xml:space="preserve">.  </w:t>
            </w:r>
          </w:p>
          <w:p w:rsidR="00E21470" w:rsidRDefault="00E21470" w:rsidP="00400B2F">
            <w:pPr>
              <w:widowControl w:val="0"/>
              <w:ind w:left="-110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lastRenderedPageBreak/>
              <w:t xml:space="preserve">2. Отклонения по результатам </w:t>
            </w:r>
            <w:r>
              <w:rPr>
                <w:sz w:val="22"/>
                <w:szCs w:val="22"/>
                <w:lang w:eastAsia="en-US"/>
              </w:rPr>
              <w:t>нет.</w:t>
            </w:r>
          </w:p>
        </w:tc>
      </w:tr>
      <w:tr w:rsidR="00E2147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57675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1.2.7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Pr="002972D0" w:rsidRDefault="0057675C" w:rsidP="00400B2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Мероприятие 7. </w:t>
            </w:r>
            <w:r w:rsidR="00E21470" w:rsidRPr="002972D0">
              <w:rPr>
                <w:sz w:val="22"/>
                <w:szCs w:val="22"/>
              </w:rPr>
              <w:t xml:space="preserve">Предоставление субъектам малого предпринимательства - субъектам социального предпринимательства, осуществляющих социально ориентированную деятельность, направленную на 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</w:t>
            </w:r>
          </w:p>
          <w:p w:rsidR="00E21470" w:rsidRPr="00132E05" w:rsidRDefault="00E21470" w:rsidP="00400B2F">
            <w:pPr>
              <w:pStyle w:val="3"/>
              <w:shd w:val="clear" w:color="auto" w:fill="auto"/>
              <w:spacing w:before="0" w:after="0" w:line="240" w:lineRule="auto"/>
              <w:ind w:left="-111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2972D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 ситуации, субсидий на субсидирование части затрат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Pr="00132E05" w:rsidRDefault="00E21470" w:rsidP="00400B2F">
            <w:pPr>
              <w:shd w:val="clear" w:color="auto" w:fill="FFFFFF" w:themeFill="background1"/>
              <w:jc w:val="center"/>
            </w:pPr>
            <w:r w:rsidRPr="00132E05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132E05">
              <w:rPr>
                <w:sz w:val="22"/>
                <w:szCs w:val="22"/>
              </w:rPr>
              <w:t>СМиСП</w:t>
            </w:r>
            <w:proofErr w:type="spellEnd"/>
            <w:r w:rsidRPr="00132E05">
              <w:rPr>
                <w:sz w:val="22"/>
                <w:szCs w:val="22"/>
              </w:rPr>
              <w:t xml:space="preserve">, </w:t>
            </w:r>
            <w:proofErr w:type="gramStart"/>
            <w:r w:rsidRPr="00132E05">
              <w:rPr>
                <w:sz w:val="22"/>
                <w:szCs w:val="22"/>
              </w:rPr>
              <w:t>получивших</w:t>
            </w:r>
            <w:proofErr w:type="gramEnd"/>
          </w:p>
          <w:p w:rsidR="00E21470" w:rsidRPr="00132E05" w:rsidRDefault="00E21470" w:rsidP="00400B2F">
            <w:pPr>
              <w:shd w:val="clear" w:color="auto" w:fill="FFFFFF"/>
              <w:jc w:val="center"/>
            </w:pPr>
            <w:r w:rsidRPr="00132E05">
              <w:rPr>
                <w:sz w:val="22"/>
                <w:szCs w:val="22"/>
              </w:rPr>
              <w:t>субсидию, единиц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ind w:left="-11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Фактические объемы  финансирования в рамках данного мероприятия МЦП выше </w:t>
            </w:r>
            <w:proofErr w:type="spellStart"/>
            <w:r>
              <w:rPr>
                <w:lang w:eastAsia="en-US"/>
              </w:rPr>
              <w:t>запланированныхзапланированным</w:t>
            </w:r>
            <w:proofErr w:type="spellEnd"/>
            <w:r>
              <w:rPr>
                <w:lang w:eastAsia="en-US"/>
              </w:rPr>
              <w:t xml:space="preserve">.  </w:t>
            </w:r>
          </w:p>
          <w:p w:rsidR="00E21470" w:rsidRDefault="00E21470" w:rsidP="00400B2F">
            <w:pPr>
              <w:widowControl w:val="0"/>
              <w:ind w:left="-11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Отклонений по результатам нет.</w:t>
            </w:r>
          </w:p>
        </w:tc>
      </w:tr>
      <w:tr w:rsidR="00E2147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57675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1.2.8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57675C" w:rsidP="00400B2F">
            <w:pPr>
              <w:widowControl w:val="0"/>
              <w:ind w:left="-108"/>
              <w:jc w:val="both"/>
              <w:rPr>
                <w:u w:val="single"/>
                <w:lang w:eastAsia="en-US"/>
              </w:rPr>
            </w:pPr>
            <w:r>
              <w:rPr>
                <w:sz w:val="22"/>
                <w:szCs w:val="22"/>
              </w:rPr>
              <w:t xml:space="preserve">Мероприятие 8. </w:t>
            </w:r>
            <w:r w:rsidR="00E21470" w:rsidRPr="00132E05">
              <w:rPr>
                <w:sz w:val="22"/>
                <w:szCs w:val="22"/>
              </w:rPr>
              <w:t>Субсидирование части затрат субъектов малого и среднего предпринимательства, осуществляющих деятельность в области ремесел, народных художественных промыслов, сельского и экологического туризма.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Pr="00132E05" w:rsidRDefault="00E21470" w:rsidP="00400B2F">
            <w:pPr>
              <w:shd w:val="clear" w:color="auto" w:fill="FFFFFF" w:themeFill="background1"/>
              <w:jc w:val="center"/>
            </w:pPr>
            <w:r w:rsidRPr="00132E05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132E05">
              <w:rPr>
                <w:sz w:val="22"/>
                <w:szCs w:val="22"/>
              </w:rPr>
              <w:t>СМиСП</w:t>
            </w:r>
            <w:proofErr w:type="spellEnd"/>
            <w:r w:rsidRPr="00132E05">
              <w:rPr>
                <w:sz w:val="22"/>
                <w:szCs w:val="22"/>
              </w:rPr>
              <w:t xml:space="preserve">, </w:t>
            </w:r>
            <w:proofErr w:type="gramStart"/>
            <w:r w:rsidRPr="00132E05">
              <w:rPr>
                <w:sz w:val="22"/>
                <w:szCs w:val="22"/>
              </w:rPr>
              <w:t>получивших</w:t>
            </w:r>
            <w:proofErr w:type="gramEnd"/>
          </w:p>
          <w:p w:rsidR="00E21470" w:rsidRPr="00132E05" w:rsidRDefault="00E21470" w:rsidP="00400B2F">
            <w:pPr>
              <w:shd w:val="clear" w:color="auto" w:fill="FFFFFF"/>
              <w:jc w:val="center"/>
            </w:pPr>
            <w:r w:rsidRPr="00132E05">
              <w:rPr>
                <w:sz w:val="22"/>
                <w:szCs w:val="22"/>
              </w:rPr>
              <w:t>субсидию, единиц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ind w:left="-11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 xml:space="preserve">1. Фактические объемы  финансирования в рамках данного мероприятия МЦП соответствуют </w:t>
            </w:r>
            <w:proofErr w:type="gramStart"/>
            <w:r w:rsidRPr="008D3D9F">
              <w:rPr>
                <w:sz w:val="22"/>
                <w:szCs w:val="22"/>
                <w:lang w:eastAsia="en-US"/>
              </w:rPr>
              <w:t>запланированным</w:t>
            </w:r>
            <w:proofErr w:type="gramEnd"/>
            <w:r w:rsidRPr="008D3D9F">
              <w:rPr>
                <w:sz w:val="22"/>
                <w:szCs w:val="22"/>
                <w:lang w:eastAsia="en-US"/>
              </w:rPr>
              <w:t xml:space="preserve">.  </w:t>
            </w:r>
          </w:p>
          <w:p w:rsidR="00E21470" w:rsidRDefault="00E21470" w:rsidP="00400B2F">
            <w:pPr>
              <w:widowControl w:val="0"/>
              <w:ind w:left="-110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>2. Отклонени</w:t>
            </w:r>
            <w:r>
              <w:rPr>
                <w:sz w:val="22"/>
                <w:szCs w:val="22"/>
                <w:lang w:eastAsia="en-US"/>
              </w:rPr>
              <w:t>й</w:t>
            </w:r>
            <w:r w:rsidRPr="008D3D9F">
              <w:rPr>
                <w:sz w:val="22"/>
                <w:szCs w:val="22"/>
                <w:lang w:eastAsia="en-US"/>
              </w:rPr>
              <w:t xml:space="preserve"> по результатам </w:t>
            </w:r>
            <w:r>
              <w:rPr>
                <w:sz w:val="22"/>
                <w:szCs w:val="22"/>
                <w:lang w:eastAsia="en-US"/>
              </w:rPr>
              <w:t>нет.</w:t>
            </w:r>
          </w:p>
        </w:tc>
      </w:tr>
      <w:tr w:rsidR="00E2147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57675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E21470" w:rsidP="00400B2F">
            <w:pPr>
              <w:widowControl w:val="0"/>
              <w:jc w:val="both"/>
              <w:rPr>
                <w:u w:val="single"/>
                <w:lang w:eastAsia="en-US"/>
              </w:rPr>
            </w:pPr>
            <w:r w:rsidRPr="00132E05">
              <w:rPr>
                <w:sz w:val="22"/>
                <w:szCs w:val="22"/>
                <w:u w:val="single"/>
              </w:rPr>
              <w:t>Задача 3. Содействие продвижению и росту конкурентоспособности продукции субъектов малого и среднего предпринимательства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rPr>
                <w:lang w:eastAsia="en-US"/>
              </w:rPr>
            </w:pPr>
          </w:p>
        </w:tc>
      </w:tr>
      <w:tr w:rsidR="00E2147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57675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Pr="00132E05" w:rsidRDefault="0057675C" w:rsidP="00400B2F">
            <w:pPr>
              <w:ind w:left="-111"/>
              <w:jc w:val="both"/>
            </w:pPr>
            <w:r>
              <w:rPr>
                <w:sz w:val="22"/>
                <w:szCs w:val="22"/>
              </w:rPr>
              <w:t xml:space="preserve">Мероприятие 1. </w:t>
            </w:r>
            <w:r w:rsidR="00E21470" w:rsidRPr="00132E05">
              <w:rPr>
                <w:sz w:val="22"/>
                <w:szCs w:val="22"/>
              </w:rPr>
              <w:t>Предоставление субъектам малого и среднего предпринимательства и организациям инфраструктуры поддержки субъектов малого и среднего предпринимательства субсидий на возмещение затрат, связанных с продвижением продукции (товаров, работ, услуг) на региональные и международные рынки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Pr="00132E05" w:rsidRDefault="00E21470" w:rsidP="00400B2F">
            <w:pPr>
              <w:shd w:val="clear" w:color="auto" w:fill="FFFFFF"/>
              <w:jc w:val="center"/>
            </w:pPr>
            <w:r w:rsidRPr="00132E05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132E05">
              <w:rPr>
                <w:sz w:val="22"/>
                <w:szCs w:val="22"/>
              </w:rPr>
              <w:t>СМиСП</w:t>
            </w:r>
            <w:proofErr w:type="spellEnd"/>
            <w:r w:rsidRPr="00132E05">
              <w:rPr>
                <w:sz w:val="22"/>
                <w:szCs w:val="22"/>
              </w:rPr>
              <w:t>, получивших под</w:t>
            </w:r>
            <w:r w:rsidRPr="00132E05">
              <w:rPr>
                <w:sz w:val="22"/>
                <w:szCs w:val="22"/>
              </w:rPr>
              <w:softHyphen/>
              <w:t>держку, единиц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 xml:space="preserve">1. Фактические объемы  финансирования в рамках данного мероприятия МЦП соответствуют </w:t>
            </w:r>
            <w:proofErr w:type="gramStart"/>
            <w:r w:rsidRPr="008D3D9F">
              <w:rPr>
                <w:sz w:val="22"/>
                <w:szCs w:val="22"/>
                <w:lang w:eastAsia="en-US"/>
              </w:rPr>
              <w:t>запланированным</w:t>
            </w:r>
            <w:proofErr w:type="gramEnd"/>
            <w:r w:rsidRPr="008D3D9F">
              <w:rPr>
                <w:sz w:val="22"/>
                <w:szCs w:val="22"/>
                <w:lang w:eastAsia="en-US"/>
              </w:rPr>
              <w:t xml:space="preserve">.  </w:t>
            </w:r>
          </w:p>
          <w:p w:rsidR="00E21470" w:rsidRDefault="00E21470" w:rsidP="00400B2F">
            <w:pPr>
              <w:widowControl w:val="0"/>
              <w:jc w:val="both"/>
              <w:rPr>
                <w:lang w:eastAsia="en-US"/>
              </w:rPr>
            </w:pPr>
            <w:r w:rsidRPr="008D3D9F">
              <w:rPr>
                <w:sz w:val="22"/>
                <w:szCs w:val="22"/>
                <w:lang w:eastAsia="en-US"/>
              </w:rPr>
              <w:t xml:space="preserve">2. Отклонения по результатам </w:t>
            </w:r>
            <w:r>
              <w:rPr>
                <w:sz w:val="22"/>
                <w:szCs w:val="22"/>
                <w:lang w:eastAsia="en-US"/>
              </w:rPr>
              <w:t>нет.</w:t>
            </w:r>
          </w:p>
        </w:tc>
      </w:tr>
      <w:tr w:rsidR="00E2147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57675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1.3.2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Pr="00132E05" w:rsidRDefault="0057675C" w:rsidP="00400B2F">
            <w:pPr>
              <w:ind w:left="-111"/>
              <w:jc w:val="both"/>
            </w:pPr>
            <w:r>
              <w:rPr>
                <w:sz w:val="22"/>
                <w:szCs w:val="22"/>
              </w:rPr>
              <w:t xml:space="preserve">Мероприятие 2. </w:t>
            </w:r>
            <w:r w:rsidR="00E21470" w:rsidRPr="00132E05">
              <w:rPr>
                <w:sz w:val="22"/>
                <w:szCs w:val="22"/>
              </w:rPr>
              <w:t xml:space="preserve">Организация участия </w:t>
            </w:r>
            <w:proofErr w:type="spellStart"/>
            <w:r w:rsidR="00E21470" w:rsidRPr="00132E05">
              <w:rPr>
                <w:sz w:val="22"/>
                <w:szCs w:val="22"/>
              </w:rPr>
              <w:t>СМиСП</w:t>
            </w:r>
            <w:proofErr w:type="spellEnd"/>
            <w:r w:rsidR="00E21470" w:rsidRPr="00132E05">
              <w:rPr>
                <w:sz w:val="22"/>
                <w:szCs w:val="22"/>
              </w:rPr>
              <w:t xml:space="preserve">  городского поселения Гаврилов-Ям в международных и всероссийских выставках, форумах, </w:t>
            </w:r>
            <w:proofErr w:type="spellStart"/>
            <w:proofErr w:type="gramStart"/>
            <w:r w:rsidR="00E21470" w:rsidRPr="00132E05">
              <w:rPr>
                <w:sz w:val="22"/>
                <w:szCs w:val="22"/>
              </w:rPr>
              <w:t>бизнес-миссиях</w:t>
            </w:r>
            <w:proofErr w:type="spellEnd"/>
            <w:proofErr w:type="gramEnd"/>
            <w:r w:rsidR="00E21470" w:rsidRPr="00132E05">
              <w:rPr>
                <w:sz w:val="22"/>
                <w:szCs w:val="22"/>
              </w:rPr>
              <w:t xml:space="preserve"> и т. д., включая организацию коллективных стендов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Pr="00132E05" w:rsidRDefault="00E21470" w:rsidP="00400B2F">
            <w:pPr>
              <w:shd w:val="clear" w:color="auto" w:fill="FFFFFF"/>
              <w:jc w:val="center"/>
            </w:pPr>
            <w:r w:rsidRPr="00132E05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132E05">
              <w:rPr>
                <w:sz w:val="22"/>
                <w:szCs w:val="22"/>
              </w:rPr>
              <w:t>СМиСП</w:t>
            </w:r>
            <w:proofErr w:type="spellEnd"/>
            <w:r w:rsidRPr="00132E05">
              <w:rPr>
                <w:sz w:val="22"/>
                <w:szCs w:val="22"/>
              </w:rPr>
              <w:t>, получивших под</w:t>
            </w:r>
            <w:r w:rsidRPr="00132E05">
              <w:rPr>
                <w:sz w:val="22"/>
                <w:szCs w:val="22"/>
              </w:rPr>
              <w:softHyphen/>
              <w:t>держку, единиц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ind w:left="-11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Фактические объемы  финансирования в рамках данного мероприятия МЦП соответствуют </w:t>
            </w:r>
            <w:proofErr w:type="gramStart"/>
            <w:r>
              <w:rPr>
                <w:lang w:eastAsia="en-US"/>
              </w:rPr>
              <w:t>запланированным</w:t>
            </w:r>
            <w:proofErr w:type="gramEnd"/>
            <w:r>
              <w:rPr>
                <w:lang w:eastAsia="en-US"/>
              </w:rPr>
              <w:t xml:space="preserve">.  </w:t>
            </w:r>
          </w:p>
          <w:p w:rsidR="00E21470" w:rsidRDefault="00E21470" w:rsidP="00400B2F">
            <w:pPr>
              <w:widowControl w:val="0"/>
              <w:ind w:left="-11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Отклонений по результатам нет.</w:t>
            </w:r>
          </w:p>
        </w:tc>
      </w:tr>
      <w:tr w:rsidR="00E2147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57675C" w:rsidP="00576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Pr="00132E05" w:rsidRDefault="00E21470" w:rsidP="00400B2F">
            <w:pPr>
              <w:ind w:left="-111"/>
              <w:jc w:val="both"/>
              <w:rPr>
                <w:u w:val="single"/>
              </w:rPr>
            </w:pPr>
            <w:r w:rsidRPr="00132E05">
              <w:rPr>
                <w:sz w:val="22"/>
                <w:szCs w:val="22"/>
                <w:u w:val="single"/>
              </w:rPr>
              <w:t>Задача 4. Содействие развитию молодёжного предпринимательства</w:t>
            </w:r>
          </w:p>
          <w:p w:rsidR="00E21470" w:rsidRPr="00132E05" w:rsidRDefault="00E21470" w:rsidP="00400B2F">
            <w:pPr>
              <w:ind w:left="-111"/>
              <w:jc w:val="both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Pr="00132E05" w:rsidRDefault="00E21470" w:rsidP="00400B2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к</w:t>
            </w:r>
            <w:r w:rsidRPr="00132E05">
              <w:rPr>
                <w:sz w:val="22"/>
                <w:szCs w:val="22"/>
              </w:rPr>
              <w:t>оличество проведенных проектов, единиц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1F247A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1F247A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400B2F">
            <w:pPr>
              <w:widowControl w:val="0"/>
              <w:ind w:left="-11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Фактические объемы  финансирования в рамках данного мероприятия МЦП соответствуют </w:t>
            </w:r>
            <w:proofErr w:type="gramStart"/>
            <w:r>
              <w:rPr>
                <w:lang w:eastAsia="en-US"/>
              </w:rPr>
              <w:t>запланированным</w:t>
            </w:r>
            <w:proofErr w:type="gramEnd"/>
            <w:r>
              <w:rPr>
                <w:lang w:eastAsia="en-US"/>
              </w:rPr>
              <w:t>.  2. Отклонений по результатам нет.</w:t>
            </w:r>
          </w:p>
        </w:tc>
      </w:tr>
      <w:tr w:rsidR="00E2147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57675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740A50" w:rsidP="001D5448">
            <w:pPr>
              <w:rPr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</w:rPr>
              <w:t xml:space="preserve">Подпрограмма 2. </w:t>
            </w:r>
            <w:r w:rsidRPr="00740A50">
              <w:rPr>
                <w:sz w:val="22"/>
                <w:szCs w:val="22"/>
              </w:rPr>
              <w:t xml:space="preserve">Ведомственная целевая программа </w:t>
            </w:r>
            <w:r w:rsidRPr="00740A50">
              <w:rPr>
                <w:b/>
                <w:sz w:val="22"/>
                <w:szCs w:val="22"/>
              </w:rPr>
              <w:t>«Организация деятельности и развития  учреждения инфраструктуры поддержки  субъектов малого и среднего предпринимательства в городском  поселении  Гаврилов-Ям»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CF7772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8 804,2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CF7772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8 804,2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E2147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740A50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740A50" w:rsidP="001D5448">
            <w:pPr>
              <w:rPr>
                <w:sz w:val="28"/>
                <w:szCs w:val="28"/>
                <w:lang w:eastAsia="en-US"/>
              </w:rPr>
            </w:pPr>
            <w:r w:rsidRPr="00740A50">
              <w:rPr>
                <w:sz w:val="22"/>
                <w:szCs w:val="22"/>
              </w:rPr>
              <w:t>Задача 1. Функционирование МУ "Центр развития и поддержки предпринимательства"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CF7772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8 804,2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CF7772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8 804,2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E2147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740A50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740A50" w:rsidP="001D5448">
            <w:pPr>
              <w:rPr>
                <w:sz w:val="28"/>
                <w:szCs w:val="28"/>
                <w:lang w:eastAsia="en-US"/>
              </w:rPr>
            </w:pPr>
            <w:r w:rsidRPr="00740A50">
              <w:rPr>
                <w:sz w:val="22"/>
                <w:szCs w:val="22"/>
              </w:rPr>
              <w:t>Мероприятие 1. Обеспечение деятельности МУ «Центр развития и поддержки предпринимательства»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450875" w:rsidP="000549CD">
            <w:pPr>
              <w:rPr>
                <w:sz w:val="28"/>
                <w:szCs w:val="28"/>
                <w:lang w:eastAsia="en-US"/>
              </w:rPr>
            </w:pPr>
            <w:r w:rsidRPr="00450875">
              <w:rPr>
                <w:sz w:val="22"/>
                <w:szCs w:val="22"/>
              </w:rPr>
              <w:t>тыс.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450875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450875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CF7772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8 804,2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CF7772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8 804,2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E2147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E21470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E21470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ИТОГО по Муниципальной программе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E21470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E21470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E21470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CF7772" w:rsidP="001A50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8 804,2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70" w:rsidRDefault="00CF7772" w:rsidP="001A50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8 804,2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0" w:rsidRDefault="00E21470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:rsidR="001D5448" w:rsidRDefault="001D5448" w:rsidP="001D5448">
      <w:pPr>
        <w:ind w:left="357"/>
      </w:pPr>
    </w:p>
    <w:p w:rsidR="001D5448" w:rsidRDefault="001D5448" w:rsidP="001D5448">
      <w:pPr>
        <w:ind w:left="357"/>
      </w:pPr>
      <w:r>
        <w:t>Согласовано:</w:t>
      </w:r>
    </w:p>
    <w:p w:rsidR="001D5448" w:rsidRDefault="001D5448" w:rsidP="001D5448">
      <w:pPr>
        <w:ind w:left="357"/>
      </w:pPr>
      <w:r>
        <w:t xml:space="preserve">Заместитель Главы Администрации – начальник отдела по финансам, экономике </w:t>
      </w:r>
    </w:p>
    <w:p w:rsidR="001D5448" w:rsidRDefault="001D5448" w:rsidP="001D5448">
      <w:pPr>
        <w:ind w:left="357"/>
      </w:pPr>
      <w:r>
        <w:t>и бухгалтерской отчетности – главный бухгалтер ________________________________     /</w:t>
      </w:r>
      <w:proofErr w:type="spellStart"/>
      <w:r>
        <w:t>М.В.Крестиничева</w:t>
      </w:r>
      <w:proofErr w:type="spellEnd"/>
    </w:p>
    <w:p w:rsidR="001D5448" w:rsidRDefault="001D5448" w:rsidP="001D5448">
      <w:pPr>
        <w:ind w:left="360"/>
      </w:pPr>
    </w:p>
    <w:p w:rsidR="001D5448" w:rsidRDefault="001D5448" w:rsidP="001D5448">
      <w:pPr>
        <w:ind w:left="360"/>
      </w:pPr>
      <w:r>
        <w:t>Подпись Ответственного исполнителя МП/МЦП/ВЦП:</w:t>
      </w:r>
    </w:p>
    <w:p w:rsidR="00245B0F" w:rsidRDefault="00450875" w:rsidP="001D5448">
      <w:pPr>
        <w:ind w:left="360"/>
        <w:rPr>
          <w:sz w:val="28"/>
          <w:szCs w:val="28"/>
        </w:rPr>
      </w:pPr>
      <w:r>
        <w:t>Директор</w:t>
      </w:r>
      <w:r w:rsidR="00245B0F">
        <w:t xml:space="preserve"> МУ «</w:t>
      </w:r>
      <w:r>
        <w:t>Центр развития и поддержки предпринимательства</w:t>
      </w:r>
      <w:r w:rsidR="00245B0F">
        <w:t xml:space="preserve">»   </w:t>
      </w:r>
      <w:r w:rsidR="001D5448">
        <w:t xml:space="preserve"> _________________   / </w:t>
      </w:r>
      <w:r>
        <w:rPr>
          <w:u w:val="single"/>
        </w:rPr>
        <w:t>Л.Э. Саркисян</w:t>
      </w:r>
      <w:r w:rsidR="001D5448">
        <w:rPr>
          <w:sz w:val="28"/>
          <w:szCs w:val="28"/>
        </w:rPr>
        <w:t xml:space="preserve"> ______________</w:t>
      </w:r>
    </w:p>
    <w:p w:rsidR="001D5448" w:rsidRDefault="00245B0F" w:rsidP="001D544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1D5448">
        <w:rPr>
          <w:sz w:val="28"/>
          <w:szCs w:val="28"/>
        </w:rPr>
        <w:t xml:space="preserve">(расшифровка подписи) </w:t>
      </w:r>
    </w:p>
    <w:p w:rsidR="001D5448" w:rsidRDefault="001D5448" w:rsidP="001D5448">
      <w:pPr>
        <w:rPr>
          <w:sz w:val="28"/>
          <w:szCs w:val="28"/>
        </w:rPr>
        <w:sectPr w:rsidR="001D5448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1D5448" w:rsidRDefault="001D5448" w:rsidP="001D5448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Расчёт результативности и эффективности  Муниципальной программы:</w:t>
      </w:r>
    </w:p>
    <w:p w:rsidR="001D5448" w:rsidRDefault="001D5448" w:rsidP="001D5448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1.Целевые показатели                                                                                   </w:t>
      </w:r>
    </w:p>
    <w:tbl>
      <w:tblPr>
        <w:tblW w:w="811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6"/>
        <w:gridCol w:w="1365"/>
        <w:gridCol w:w="24"/>
        <w:gridCol w:w="1104"/>
        <w:gridCol w:w="18"/>
        <w:gridCol w:w="992"/>
        <w:gridCol w:w="26"/>
        <w:gridCol w:w="1291"/>
        <w:gridCol w:w="1419"/>
      </w:tblGrid>
      <w:tr w:rsidR="001D5448" w:rsidTr="009000CF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Единица</w:t>
            </w:r>
          </w:p>
        </w:tc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Значения целевых показателей</w:t>
            </w:r>
          </w:p>
        </w:tc>
      </w:tr>
      <w:tr w:rsidR="001D5448" w:rsidTr="009000CF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целевого показателя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Весовой коэффициент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базовый</w:t>
            </w:r>
          </w:p>
          <w:p w:rsidR="001D5448" w:rsidRDefault="001D5448" w:rsidP="00245B0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год 20</w:t>
            </w:r>
            <w:r w:rsidR="009000CF">
              <w:rPr>
                <w:sz w:val="28"/>
                <w:szCs w:val="28"/>
              </w:rPr>
              <w:t>1</w:t>
            </w:r>
            <w:r w:rsidR="00245B0F">
              <w:rPr>
                <w:sz w:val="28"/>
                <w:szCs w:val="28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Факт</w:t>
            </w:r>
          </w:p>
        </w:tc>
      </w:tr>
      <w:tr w:rsidR="001D5448" w:rsidTr="009000CF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D5448" w:rsidTr="009000CF">
        <w:trPr>
          <w:trHeight w:val="258"/>
        </w:trPr>
        <w:tc>
          <w:tcPr>
            <w:tcW w:w="8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Pr="00C70949" w:rsidRDefault="00B92F63" w:rsidP="00B92F63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Подпрограмма 1. </w:t>
            </w:r>
            <w:r w:rsidR="00450875" w:rsidRPr="00B92F63">
              <w:rPr>
                <w:sz w:val="28"/>
                <w:szCs w:val="28"/>
              </w:rPr>
              <w:t>Муниципальная  целевая программа</w:t>
            </w:r>
            <w:r w:rsidR="00450875" w:rsidRPr="00C70949">
              <w:rPr>
                <w:b/>
                <w:sz w:val="28"/>
                <w:szCs w:val="28"/>
              </w:rPr>
              <w:t xml:space="preserve"> «Поддержки и развития малого и  среднего предпринимательства моногорода Гаврилов-Ям</w:t>
            </w:r>
            <w:r w:rsidR="00C70949">
              <w:rPr>
                <w:b/>
                <w:sz w:val="28"/>
                <w:szCs w:val="28"/>
              </w:rPr>
              <w:t>»</w:t>
            </w:r>
          </w:p>
        </w:tc>
      </w:tr>
      <w:tr w:rsidR="001D5448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Pr="001F247A" w:rsidRDefault="001D5448" w:rsidP="000549CD">
            <w:pPr>
              <w:rPr>
                <w:sz w:val="28"/>
                <w:szCs w:val="28"/>
                <w:highlight w:val="yellow"/>
                <w:lang w:eastAsia="en-US"/>
              </w:rPr>
            </w:pPr>
            <w:r w:rsidRPr="00A86A4C">
              <w:rPr>
                <w:sz w:val="28"/>
                <w:szCs w:val="28"/>
              </w:rPr>
              <w:t>1.</w:t>
            </w:r>
            <w:r w:rsidRPr="00A86A4C">
              <w:rPr>
                <w:lang w:eastAsia="en-US"/>
              </w:rPr>
              <w:t>Целевой показатель</w:t>
            </w:r>
            <w:r w:rsidR="009000CF" w:rsidRPr="00A86A4C">
              <w:rPr>
                <w:lang w:eastAsia="en-US"/>
              </w:rPr>
              <w:t>:</w:t>
            </w:r>
            <w:r w:rsidR="009000CF" w:rsidRPr="00A86A4C">
              <w:rPr>
                <w:sz w:val="28"/>
                <w:szCs w:val="28"/>
              </w:rPr>
              <w:t xml:space="preserve"> </w:t>
            </w:r>
            <w:r w:rsidR="00A86A4C">
              <w:rPr>
                <w:lang w:eastAsia="en-US"/>
              </w:rPr>
              <w:t xml:space="preserve">Кол-во изготовленных информационных, печатных материалов для </w:t>
            </w:r>
            <w:proofErr w:type="spellStart"/>
            <w:r w:rsidR="00A86A4C">
              <w:rPr>
                <w:lang w:eastAsia="en-US"/>
              </w:rPr>
              <w:t>СМиСП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Pr="00A86A4C" w:rsidRDefault="00245B0F" w:rsidP="00B92F63">
            <w:pPr>
              <w:jc w:val="center"/>
              <w:rPr>
                <w:sz w:val="28"/>
                <w:szCs w:val="28"/>
                <w:lang w:eastAsia="en-US"/>
              </w:rPr>
            </w:pPr>
            <w:r w:rsidRPr="00A86A4C">
              <w:rPr>
                <w:sz w:val="28"/>
                <w:szCs w:val="28"/>
                <w:lang w:eastAsia="en-US"/>
              </w:rPr>
              <w:t>0,</w:t>
            </w:r>
            <w:r w:rsidR="00B92F63" w:rsidRPr="00A86A4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Pr="00A86A4C" w:rsidRDefault="00C70949" w:rsidP="000549CD">
            <w:pPr>
              <w:jc w:val="center"/>
              <w:rPr>
                <w:sz w:val="28"/>
                <w:szCs w:val="28"/>
                <w:lang w:eastAsia="en-US"/>
              </w:rPr>
            </w:pPr>
            <w:r w:rsidRPr="00A86A4C">
              <w:rPr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Pr="001F247A" w:rsidRDefault="00A86A4C" w:rsidP="000549CD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Pr="00A86A4C" w:rsidRDefault="00A86A4C" w:rsidP="000549CD">
            <w:pPr>
              <w:jc w:val="center"/>
              <w:rPr>
                <w:sz w:val="28"/>
                <w:szCs w:val="28"/>
                <w:lang w:eastAsia="en-US"/>
              </w:rPr>
            </w:pPr>
            <w:r w:rsidRPr="00A86A4C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Pr="00A86A4C" w:rsidRDefault="00A86A4C" w:rsidP="000549CD">
            <w:pPr>
              <w:jc w:val="center"/>
              <w:rPr>
                <w:sz w:val="28"/>
                <w:szCs w:val="28"/>
                <w:lang w:eastAsia="en-US"/>
              </w:rPr>
            </w:pPr>
            <w:r w:rsidRPr="00A86A4C"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C70949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949" w:rsidRDefault="00C70949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C70949">
              <w:rPr>
                <w:lang w:eastAsia="en-US"/>
              </w:rPr>
              <w:t>Целевой показатель: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lang w:eastAsia="en-US"/>
              </w:rPr>
              <w:t xml:space="preserve">Кол-во обученных работников сферы </w:t>
            </w:r>
            <w:proofErr w:type="spellStart"/>
            <w:r>
              <w:rPr>
                <w:lang w:eastAsia="en-US"/>
              </w:rPr>
              <w:t>МиСП</w:t>
            </w:r>
            <w:proofErr w:type="spellEnd"/>
            <w:r>
              <w:rPr>
                <w:lang w:eastAsia="en-US"/>
              </w:rPr>
              <w:t xml:space="preserve"> и лиц, вовлекаемых в предпринимательскую деятельность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49" w:rsidRDefault="00B92F63" w:rsidP="00B92F6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0,2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49" w:rsidRDefault="00B92F63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49" w:rsidRDefault="00C70949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49" w:rsidRDefault="00C70949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49" w:rsidRDefault="00C70949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C70949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949" w:rsidRDefault="00C70949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C70949">
              <w:rPr>
                <w:lang w:eastAsia="en-US"/>
              </w:rPr>
              <w:t>Целевой показатель:</w:t>
            </w:r>
            <w:r>
              <w:rPr>
                <w:sz w:val="28"/>
                <w:szCs w:val="28"/>
              </w:rPr>
              <w:t xml:space="preserve"> </w:t>
            </w:r>
            <w:r w:rsidR="00B92F63">
              <w:rPr>
                <w:lang w:eastAsia="en-US"/>
              </w:rPr>
              <w:t>Кол-во выпущенных тематических телепрограмм и статей о предпринимательстве в СМИ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49" w:rsidRDefault="00B92F63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49" w:rsidRDefault="00B92F63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49" w:rsidRDefault="00B92F63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49" w:rsidRDefault="00B92F63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49" w:rsidRDefault="00B92F63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</w:tc>
      </w:tr>
      <w:tr w:rsidR="00B92F63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F63" w:rsidRPr="001F247A" w:rsidRDefault="00B92F63" w:rsidP="000549CD">
            <w:pPr>
              <w:rPr>
                <w:sz w:val="28"/>
                <w:szCs w:val="28"/>
                <w:highlight w:val="yellow"/>
              </w:rPr>
            </w:pPr>
            <w:r w:rsidRPr="004B1C05">
              <w:rPr>
                <w:sz w:val="28"/>
                <w:szCs w:val="28"/>
              </w:rPr>
              <w:t xml:space="preserve">4. </w:t>
            </w:r>
            <w:r w:rsidRPr="004B1C05">
              <w:rPr>
                <w:lang w:eastAsia="en-US"/>
              </w:rPr>
              <w:t xml:space="preserve">Целевой показатель: </w:t>
            </w:r>
            <w:r w:rsidR="004B1C05">
              <w:rPr>
                <w:lang w:eastAsia="en-US"/>
              </w:rPr>
              <w:t>Кол-во проведенных проектов по развитию молодежного предпринимательства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63" w:rsidRPr="004B1C05" w:rsidRDefault="00B92F63" w:rsidP="000549CD">
            <w:pPr>
              <w:jc w:val="center"/>
              <w:rPr>
                <w:sz w:val="28"/>
                <w:szCs w:val="28"/>
                <w:lang w:eastAsia="en-US"/>
              </w:rPr>
            </w:pPr>
            <w:r w:rsidRPr="004B1C05">
              <w:rPr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63" w:rsidRPr="004B1C05" w:rsidRDefault="00B92F63" w:rsidP="000549CD">
            <w:pPr>
              <w:jc w:val="center"/>
              <w:rPr>
                <w:sz w:val="28"/>
                <w:szCs w:val="28"/>
                <w:lang w:eastAsia="en-US"/>
              </w:rPr>
            </w:pPr>
            <w:r w:rsidRPr="004B1C05">
              <w:rPr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63" w:rsidRPr="004B1C05" w:rsidRDefault="00B92F63" w:rsidP="000549CD">
            <w:pPr>
              <w:jc w:val="center"/>
              <w:rPr>
                <w:sz w:val="28"/>
                <w:szCs w:val="28"/>
                <w:lang w:eastAsia="en-US"/>
              </w:rPr>
            </w:pPr>
            <w:r w:rsidRPr="004B1C0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63" w:rsidRPr="004B1C05" w:rsidRDefault="004B1C05" w:rsidP="000549CD">
            <w:pPr>
              <w:jc w:val="center"/>
              <w:rPr>
                <w:sz w:val="28"/>
                <w:szCs w:val="28"/>
                <w:lang w:eastAsia="en-US"/>
              </w:rPr>
            </w:pPr>
            <w:r w:rsidRPr="004B1C05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63" w:rsidRPr="004B1C05" w:rsidRDefault="004B1C05" w:rsidP="000549CD">
            <w:pPr>
              <w:jc w:val="center"/>
              <w:rPr>
                <w:sz w:val="28"/>
                <w:szCs w:val="28"/>
                <w:lang w:eastAsia="en-US"/>
              </w:rPr>
            </w:pPr>
            <w:r w:rsidRPr="004B1C05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B92F63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F63" w:rsidRDefault="00B92F63" w:rsidP="000549CD">
            <w:pPr>
              <w:rPr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 xml:space="preserve">5. </w:t>
            </w:r>
            <w:r w:rsidRPr="00C70949">
              <w:rPr>
                <w:lang w:eastAsia="en-US"/>
              </w:rPr>
              <w:t>Целевой показатель:</w:t>
            </w:r>
          </w:p>
          <w:p w:rsidR="00B92F63" w:rsidRDefault="00B92F63" w:rsidP="000549CD">
            <w:pPr>
              <w:rPr>
                <w:sz w:val="28"/>
                <w:szCs w:val="28"/>
              </w:rPr>
            </w:pPr>
            <w:r>
              <w:rPr>
                <w:lang w:eastAsia="en-US"/>
              </w:rPr>
              <w:t xml:space="preserve">Кол-во </w:t>
            </w:r>
            <w:proofErr w:type="spellStart"/>
            <w:r>
              <w:rPr>
                <w:lang w:eastAsia="en-US"/>
              </w:rPr>
              <w:t>СМиСП</w:t>
            </w:r>
            <w:proofErr w:type="spellEnd"/>
            <w:r>
              <w:rPr>
                <w:lang w:eastAsia="en-US"/>
              </w:rPr>
              <w:t xml:space="preserve">, </w:t>
            </w:r>
            <w:proofErr w:type="gramStart"/>
            <w:r>
              <w:rPr>
                <w:lang w:eastAsia="en-US"/>
              </w:rPr>
              <w:t>получивших</w:t>
            </w:r>
            <w:proofErr w:type="gramEnd"/>
            <w:r>
              <w:rPr>
                <w:lang w:eastAsia="en-US"/>
              </w:rPr>
              <w:t xml:space="preserve"> во владение и/или пользование муниципальное имущество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63" w:rsidRDefault="00B92F63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0,2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63" w:rsidRDefault="00B92F63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63" w:rsidRDefault="00B92F63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63" w:rsidRDefault="001F247A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63" w:rsidRDefault="001F247A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B92F63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F63" w:rsidRDefault="00B92F63" w:rsidP="000549CD">
            <w:pPr>
              <w:rPr>
                <w:lang w:eastAsia="en-US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C70949">
              <w:rPr>
                <w:lang w:eastAsia="en-US"/>
              </w:rPr>
              <w:t>Целевой показатель:</w:t>
            </w:r>
          </w:p>
          <w:p w:rsidR="00B92F63" w:rsidRDefault="00B92F63" w:rsidP="000549CD">
            <w:pPr>
              <w:rPr>
                <w:sz w:val="28"/>
                <w:szCs w:val="28"/>
              </w:rPr>
            </w:pPr>
            <w:r>
              <w:rPr>
                <w:lang w:eastAsia="en-US"/>
              </w:rPr>
              <w:t xml:space="preserve">Объем оказанной консультационной помощи субъектам </w:t>
            </w:r>
            <w:proofErr w:type="spellStart"/>
            <w:r>
              <w:rPr>
                <w:lang w:eastAsia="en-US"/>
              </w:rPr>
              <w:t>МиСП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63" w:rsidRDefault="00B92F63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0,2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63" w:rsidRDefault="00B92F63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63" w:rsidRDefault="00B92F63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63" w:rsidRDefault="00B92F63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63" w:rsidRDefault="00B92F63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445</w:t>
            </w:r>
          </w:p>
        </w:tc>
      </w:tr>
      <w:tr w:rsidR="001D5448" w:rsidTr="009000CF">
        <w:trPr>
          <w:trHeight w:val="217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1D5448" w:rsidTr="009000CF">
        <w:trPr>
          <w:trHeight w:val="272"/>
        </w:trPr>
        <w:tc>
          <w:tcPr>
            <w:tcW w:w="8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B92F6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="00B92F63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="00B92F63" w:rsidRPr="00B92F63">
              <w:rPr>
                <w:sz w:val="28"/>
                <w:szCs w:val="28"/>
              </w:rPr>
              <w:t xml:space="preserve">Ведомственная целевая программа </w:t>
            </w:r>
            <w:r w:rsidR="00B92F63" w:rsidRPr="00B92F63">
              <w:rPr>
                <w:b/>
                <w:sz w:val="28"/>
                <w:szCs w:val="28"/>
              </w:rPr>
              <w:t>«Организация деятельности и развития  учреждения инфраструктуры поддержки  субъектов малого и среднего предпринимательства в городском  поселении  Гаврилов-Ям»</w:t>
            </w:r>
          </w:p>
        </w:tc>
      </w:tr>
      <w:tr w:rsidR="001D5448" w:rsidTr="009000CF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1.Целевой показатель</w:t>
            </w:r>
            <w:r w:rsidR="009000CF">
              <w:rPr>
                <w:sz w:val="28"/>
                <w:szCs w:val="28"/>
              </w:rPr>
              <w:t xml:space="preserve">: </w:t>
            </w:r>
            <w:r w:rsidR="00245B0F">
              <w:t>Готовность спасательных подразделений городского поселения Гаврилов-Ям к ликвидации ЧС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E82B9A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CE36E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245B0F" w:rsidP="000549C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245B0F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245B0F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E82B9A" w:rsidTr="009000CF">
        <w:trPr>
          <w:trHeight w:val="217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9A" w:rsidRDefault="00E82B9A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9A" w:rsidRDefault="00E82B9A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9A" w:rsidRDefault="00E82B9A" w:rsidP="00400B2F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9A" w:rsidRDefault="00E82B9A" w:rsidP="00400B2F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9A" w:rsidRDefault="00E82B9A" w:rsidP="00400B2F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9A" w:rsidRDefault="00E82B9A" w:rsidP="00400B2F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</w:tr>
    </w:tbl>
    <w:p w:rsidR="001D5448" w:rsidRDefault="001D5448" w:rsidP="001D5448">
      <w:pPr>
        <w:ind w:left="360"/>
        <w:rPr>
          <w:sz w:val="28"/>
          <w:szCs w:val="28"/>
          <w:lang w:eastAsia="en-US"/>
        </w:rPr>
      </w:pPr>
      <w:r>
        <w:rPr>
          <w:sz w:val="28"/>
          <w:szCs w:val="28"/>
        </w:rPr>
        <w:t>2. Расчет по формулам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1C3AD5" w:rsidRDefault="001D5448" w:rsidP="001D544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Стратегическая результативность Муниципальной программы </w:t>
      </w:r>
    </w:p>
    <w:p w:rsidR="001C3AD5" w:rsidRDefault="001C3AD5" w:rsidP="001D5448">
      <w:pPr>
        <w:ind w:left="360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019175" cy="428625"/>
            <wp:effectExtent l="19050" t="0" r="0" b="0"/>
            <wp:docPr id="1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AD5" w:rsidRDefault="00CE36E8" w:rsidP="001D5448">
      <w:pPr>
        <w:ind w:left="360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1343025" cy="457200"/>
            <wp:effectExtent l="19050" t="0" r="0" b="0"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AD5" w:rsidRDefault="001C3AD5" w:rsidP="001D5448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="004946D7">
        <w:rPr>
          <w:sz w:val="28"/>
          <w:szCs w:val="28"/>
          <w:vertAlign w:val="subscript"/>
        </w:rPr>
        <w:t>1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 w:rsidR="004B1C05">
        <w:rPr>
          <w:sz w:val="28"/>
          <w:szCs w:val="28"/>
        </w:rPr>
        <w:t>20-0</w:t>
      </w:r>
      <w:r w:rsidRPr="00591C10">
        <w:rPr>
          <w:sz w:val="28"/>
          <w:szCs w:val="28"/>
        </w:rPr>
        <w:t>)/(</w:t>
      </w:r>
      <w:r w:rsidR="00423FD4">
        <w:rPr>
          <w:sz w:val="28"/>
          <w:szCs w:val="28"/>
        </w:rPr>
        <w:t xml:space="preserve"> </w:t>
      </w:r>
      <w:r w:rsidR="004B1C05">
        <w:rPr>
          <w:sz w:val="28"/>
          <w:szCs w:val="28"/>
        </w:rPr>
        <w:t>20-0</w:t>
      </w:r>
      <w:r w:rsidR="00F750E0">
        <w:rPr>
          <w:sz w:val="28"/>
          <w:szCs w:val="28"/>
        </w:rPr>
        <w:t>)</w:t>
      </w:r>
      <w:r w:rsidRPr="00591C10">
        <w:rPr>
          <w:sz w:val="28"/>
          <w:szCs w:val="28"/>
        </w:rPr>
        <w:t>*100%=</w:t>
      </w:r>
      <w:r w:rsidR="00423FD4">
        <w:rPr>
          <w:sz w:val="28"/>
          <w:szCs w:val="28"/>
        </w:rPr>
        <w:t>10</w:t>
      </w:r>
      <w:r w:rsidRPr="00591C10">
        <w:rPr>
          <w:sz w:val="28"/>
          <w:szCs w:val="28"/>
        </w:rPr>
        <w:t>0%</w:t>
      </w:r>
    </w:p>
    <w:p w:rsidR="001C3AD5" w:rsidRDefault="001C3AD5" w:rsidP="001D5448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="004946D7">
        <w:rPr>
          <w:sz w:val="28"/>
          <w:szCs w:val="28"/>
          <w:vertAlign w:val="subscript"/>
        </w:rPr>
        <w:t>2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 w:rsidR="00F750E0">
        <w:rPr>
          <w:sz w:val="28"/>
          <w:szCs w:val="28"/>
        </w:rPr>
        <w:t>20-0</w:t>
      </w:r>
      <w:r w:rsidRPr="00591C10">
        <w:rPr>
          <w:sz w:val="28"/>
          <w:szCs w:val="28"/>
        </w:rPr>
        <w:t>)/(</w:t>
      </w:r>
      <w:r w:rsidR="00F750E0">
        <w:rPr>
          <w:sz w:val="28"/>
          <w:szCs w:val="28"/>
        </w:rPr>
        <w:t>20-0</w:t>
      </w:r>
      <w:r w:rsidRPr="00591C10">
        <w:rPr>
          <w:sz w:val="28"/>
          <w:szCs w:val="28"/>
        </w:rPr>
        <w:t>)*100%=</w:t>
      </w:r>
      <w:r w:rsidR="00423FD4">
        <w:rPr>
          <w:sz w:val="28"/>
          <w:szCs w:val="28"/>
        </w:rPr>
        <w:t>100</w:t>
      </w:r>
      <w:r w:rsidRPr="00591C10">
        <w:rPr>
          <w:sz w:val="28"/>
          <w:szCs w:val="28"/>
        </w:rPr>
        <w:t>%</w:t>
      </w:r>
    </w:p>
    <w:p w:rsidR="001C3AD5" w:rsidRDefault="001C3AD5" w:rsidP="001D5448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="004946D7">
        <w:rPr>
          <w:sz w:val="28"/>
          <w:szCs w:val="28"/>
          <w:vertAlign w:val="subscript"/>
        </w:rPr>
        <w:t>3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 w:rsidR="00F750E0">
        <w:rPr>
          <w:sz w:val="28"/>
          <w:szCs w:val="28"/>
        </w:rPr>
        <w:t>50-4</w:t>
      </w:r>
      <w:r w:rsidRPr="00591C10">
        <w:rPr>
          <w:sz w:val="28"/>
          <w:szCs w:val="28"/>
        </w:rPr>
        <w:t>)/(</w:t>
      </w:r>
      <w:r w:rsidR="00F750E0">
        <w:rPr>
          <w:sz w:val="28"/>
          <w:szCs w:val="28"/>
        </w:rPr>
        <w:t>50-4</w:t>
      </w:r>
      <w:r w:rsidRPr="00591C10">
        <w:rPr>
          <w:sz w:val="28"/>
          <w:szCs w:val="28"/>
        </w:rPr>
        <w:t>)*100%=100%</w:t>
      </w:r>
    </w:p>
    <w:p w:rsidR="004946D7" w:rsidRDefault="004946D7" w:rsidP="001D5448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4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 w:rsidR="004B1C05">
        <w:rPr>
          <w:sz w:val="28"/>
          <w:szCs w:val="28"/>
        </w:rPr>
        <w:t>5</w:t>
      </w:r>
      <w:r w:rsidRPr="00591C10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Pr="00591C10">
        <w:rPr>
          <w:sz w:val="28"/>
          <w:szCs w:val="28"/>
        </w:rPr>
        <w:t>)/(</w:t>
      </w:r>
      <w:r w:rsidR="004B1C05">
        <w:rPr>
          <w:sz w:val="28"/>
          <w:szCs w:val="28"/>
        </w:rPr>
        <w:t>5</w:t>
      </w:r>
      <w:r w:rsidRPr="00591C10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Pr="00591C10">
        <w:rPr>
          <w:sz w:val="28"/>
          <w:szCs w:val="28"/>
        </w:rPr>
        <w:t>)*100%=</w:t>
      </w:r>
      <w:r w:rsidR="004B1C05">
        <w:rPr>
          <w:sz w:val="28"/>
          <w:szCs w:val="28"/>
        </w:rPr>
        <w:t>100</w:t>
      </w:r>
      <w:r w:rsidRPr="00591C10">
        <w:rPr>
          <w:sz w:val="28"/>
          <w:szCs w:val="28"/>
        </w:rPr>
        <w:t>%</w:t>
      </w:r>
    </w:p>
    <w:p w:rsidR="004946D7" w:rsidRDefault="004946D7" w:rsidP="001D5448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5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 w:rsidR="004B1C05">
        <w:rPr>
          <w:sz w:val="28"/>
          <w:szCs w:val="28"/>
        </w:rPr>
        <w:t>8</w:t>
      </w:r>
      <w:r w:rsidR="00F750E0">
        <w:rPr>
          <w:sz w:val="28"/>
          <w:szCs w:val="28"/>
        </w:rPr>
        <w:t>-3</w:t>
      </w:r>
      <w:r w:rsidRPr="00591C10">
        <w:rPr>
          <w:sz w:val="28"/>
          <w:szCs w:val="28"/>
        </w:rPr>
        <w:t>)/(</w:t>
      </w:r>
      <w:r w:rsidR="004B1C05">
        <w:rPr>
          <w:sz w:val="28"/>
          <w:szCs w:val="28"/>
        </w:rPr>
        <w:t>8</w:t>
      </w:r>
      <w:r w:rsidR="00F750E0">
        <w:rPr>
          <w:sz w:val="28"/>
          <w:szCs w:val="28"/>
        </w:rPr>
        <w:t>-3</w:t>
      </w:r>
      <w:r w:rsidRPr="00591C10">
        <w:rPr>
          <w:sz w:val="28"/>
          <w:szCs w:val="28"/>
        </w:rPr>
        <w:t>)*100%=100%</w:t>
      </w:r>
    </w:p>
    <w:p w:rsidR="00F750E0" w:rsidRDefault="00F750E0" w:rsidP="001D5448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6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445-420</w:t>
      </w:r>
      <w:r w:rsidRPr="00591C10">
        <w:rPr>
          <w:sz w:val="28"/>
          <w:szCs w:val="28"/>
        </w:rPr>
        <w:t>)/(</w:t>
      </w:r>
      <w:r>
        <w:rPr>
          <w:sz w:val="28"/>
          <w:szCs w:val="28"/>
        </w:rPr>
        <w:t>445-420</w:t>
      </w:r>
      <w:r w:rsidRPr="00591C10">
        <w:rPr>
          <w:sz w:val="28"/>
          <w:szCs w:val="28"/>
        </w:rPr>
        <w:t>)*100%=100%</w:t>
      </w:r>
    </w:p>
    <w:p w:rsidR="004946D7" w:rsidRDefault="004946D7" w:rsidP="001D5448">
      <w:pPr>
        <w:ind w:left="360"/>
        <w:rPr>
          <w:sz w:val="28"/>
          <w:szCs w:val="28"/>
        </w:rPr>
      </w:pPr>
    </w:p>
    <w:p w:rsidR="00423FD4" w:rsidRDefault="004946D7" w:rsidP="004946D7">
      <w:pPr>
        <w:tabs>
          <w:tab w:val="left" w:pos="1710"/>
        </w:tabs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R</w:t>
      </w:r>
      <w:proofErr w:type="spellStart"/>
      <w:r w:rsidRPr="004946D7">
        <w:rPr>
          <w:sz w:val="16"/>
          <w:szCs w:val="16"/>
        </w:rPr>
        <w:t>ст</w:t>
      </w:r>
      <w:r>
        <w:rPr>
          <w:sz w:val="28"/>
          <w:szCs w:val="28"/>
        </w:rPr>
        <w:t>=</w:t>
      </w:r>
      <w:proofErr w:type="spellEnd"/>
      <w:r w:rsidRPr="009856C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</w:t>
      </w:r>
      <w:r w:rsidRPr="004946D7">
        <w:rPr>
          <w:sz w:val="28"/>
          <w:szCs w:val="28"/>
        </w:rPr>
        <w:t>*0,</w:t>
      </w:r>
      <w:r w:rsidR="00F750E0">
        <w:rPr>
          <w:sz w:val="28"/>
          <w:szCs w:val="28"/>
        </w:rPr>
        <w:t>2</w:t>
      </w:r>
      <w:r>
        <w:rPr>
          <w:sz w:val="28"/>
          <w:szCs w:val="28"/>
        </w:rPr>
        <w:t>+</w:t>
      </w:r>
      <w:r w:rsidRPr="009856C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</w:t>
      </w:r>
      <w:r w:rsidRPr="004946D7">
        <w:rPr>
          <w:sz w:val="28"/>
          <w:szCs w:val="28"/>
        </w:rPr>
        <w:t>*0,</w:t>
      </w:r>
      <w:r>
        <w:rPr>
          <w:sz w:val="28"/>
          <w:szCs w:val="28"/>
        </w:rPr>
        <w:t>2+</w:t>
      </w:r>
      <w:r w:rsidRPr="009856C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3</w:t>
      </w:r>
      <w:r w:rsidRPr="004946D7">
        <w:rPr>
          <w:sz w:val="28"/>
          <w:szCs w:val="28"/>
        </w:rPr>
        <w:t>*0,</w:t>
      </w:r>
      <w:r w:rsidR="00F750E0">
        <w:rPr>
          <w:sz w:val="28"/>
          <w:szCs w:val="28"/>
        </w:rPr>
        <w:t>1</w:t>
      </w:r>
      <w:r>
        <w:rPr>
          <w:sz w:val="28"/>
          <w:szCs w:val="28"/>
        </w:rPr>
        <w:t>+</w:t>
      </w:r>
      <w:r w:rsidRPr="009856C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4</w:t>
      </w:r>
      <w:r w:rsidRPr="004946D7">
        <w:rPr>
          <w:sz w:val="28"/>
          <w:szCs w:val="28"/>
        </w:rPr>
        <w:t>*0,</w:t>
      </w:r>
      <w:r w:rsidR="00F750E0">
        <w:rPr>
          <w:sz w:val="28"/>
          <w:szCs w:val="28"/>
        </w:rPr>
        <w:t>1</w:t>
      </w:r>
      <w:r>
        <w:rPr>
          <w:sz w:val="28"/>
          <w:szCs w:val="28"/>
        </w:rPr>
        <w:t>+</w:t>
      </w:r>
      <w:r w:rsidRPr="009856C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5</w:t>
      </w:r>
      <w:r w:rsidR="00917EC1" w:rsidRPr="004946D7">
        <w:rPr>
          <w:sz w:val="28"/>
          <w:szCs w:val="28"/>
        </w:rPr>
        <w:t>*0,</w:t>
      </w:r>
      <w:r w:rsidR="00F750E0">
        <w:rPr>
          <w:sz w:val="28"/>
          <w:szCs w:val="28"/>
        </w:rPr>
        <w:t>2+</w:t>
      </w:r>
      <w:r w:rsidR="00F750E0" w:rsidRPr="00CF7772">
        <w:rPr>
          <w:sz w:val="28"/>
          <w:szCs w:val="28"/>
        </w:rPr>
        <w:t xml:space="preserve"> </w:t>
      </w:r>
      <w:r w:rsidR="00F750E0">
        <w:rPr>
          <w:sz w:val="28"/>
          <w:szCs w:val="28"/>
          <w:lang w:val="en-US"/>
        </w:rPr>
        <w:t>R</w:t>
      </w:r>
      <w:r w:rsidR="00F750E0">
        <w:rPr>
          <w:sz w:val="28"/>
          <w:szCs w:val="28"/>
          <w:vertAlign w:val="subscript"/>
        </w:rPr>
        <w:t>6</w:t>
      </w:r>
      <w:r w:rsidR="00F750E0" w:rsidRPr="004946D7">
        <w:rPr>
          <w:sz w:val="28"/>
          <w:szCs w:val="28"/>
        </w:rPr>
        <w:t>*0,</w:t>
      </w:r>
      <w:r w:rsidR="00F750E0">
        <w:rPr>
          <w:sz w:val="28"/>
          <w:szCs w:val="28"/>
        </w:rPr>
        <w:t>2</w:t>
      </w:r>
      <w:r w:rsidR="00917EC1">
        <w:rPr>
          <w:sz w:val="28"/>
          <w:szCs w:val="28"/>
        </w:rPr>
        <w:t xml:space="preserve">= </w:t>
      </w:r>
      <w:r w:rsidR="00423FD4">
        <w:rPr>
          <w:sz w:val="28"/>
          <w:szCs w:val="28"/>
        </w:rPr>
        <w:t>10</w:t>
      </w:r>
      <w:r w:rsidR="00917EC1">
        <w:rPr>
          <w:sz w:val="28"/>
          <w:szCs w:val="28"/>
        </w:rPr>
        <w:t>0*0,</w:t>
      </w:r>
      <w:r w:rsidR="00F750E0">
        <w:rPr>
          <w:sz w:val="28"/>
          <w:szCs w:val="28"/>
        </w:rPr>
        <w:t>2</w:t>
      </w:r>
      <w:r w:rsidR="00917EC1">
        <w:rPr>
          <w:sz w:val="28"/>
          <w:szCs w:val="28"/>
        </w:rPr>
        <w:t>+</w:t>
      </w:r>
      <w:r w:rsidR="00423FD4">
        <w:rPr>
          <w:sz w:val="28"/>
          <w:szCs w:val="28"/>
        </w:rPr>
        <w:t>10</w:t>
      </w:r>
      <w:r w:rsidR="00917EC1">
        <w:rPr>
          <w:sz w:val="28"/>
          <w:szCs w:val="28"/>
        </w:rPr>
        <w:t>0*0,2+100*0,</w:t>
      </w:r>
      <w:r w:rsidR="00F750E0">
        <w:rPr>
          <w:sz w:val="28"/>
          <w:szCs w:val="28"/>
        </w:rPr>
        <w:t>1</w:t>
      </w:r>
      <w:r w:rsidR="00917EC1">
        <w:rPr>
          <w:sz w:val="28"/>
          <w:szCs w:val="28"/>
        </w:rPr>
        <w:t>+</w:t>
      </w:r>
      <w:r w:rsidR="004B1C05">
        <w:rPr>
          <w:sz w:val="28"/>
          <w:szCs w:val="28"/>
        </w:rPr>
        <w:t>100</w:t>
      </w:r>
      <w:r w:rsidR="00917EC1">
        <w:rPr>
          <w:sz w:val="28"/>
          <w:szCs w:val="28"/>
        </w:rPr>
        <w:t>*0,</w:t>
      </w:r>
      <w:r w:rsidR="00F750E0">
        <w:rPr>
          <w:sz w:val="28"/>
          <w:szCs w:val="28"/>
        </w:rPr>
        <w:t>1</w:t>
      </w:r>
      <w:r w:rsidR="00917EC1">
        <w:rPr>
          <w:sz w:val="28"/>
          <w:szCs w:val="28"/>
        </w:rPr>
        <w:t>+100*0,</w:t>
      </w:r>
      <w:r w:rsidR="00F750E0">
        <w:rPr>
          <w:sz w:val="28"/>
          <w:szCs w:val="28"/>
        </w:rPr>
        <w:t>2+100*0,2</w:t>
      </w:r>
      <w:r w:rsidR="00917EC1">
        <w:rPr>
          <w:sz w:val="28"/>
          <w:szCs w:val="28"/>
        </w:rPr>
        <w:t>=</w:t>
      </w:r>
    </w:p>
    <w:p w:rsidR="004946D7" w:rsidRPr="004946D7" w:rsidRDefault="0012179F" w:rsidP="004946D7">
      <w:pPr>
        <w:tabs>
          <w:tab w:val="left" w:pos="1710"/>
        </w:tabs>
        <w:ind w:left="360"/>
        <w:rPr>
          <w:sz w:val="28"/>
          <w:szCs w:val="28"/>
        </w:rPr>
      </w:pPr>
      <w:r>
        <w:rPr>
          <w:sz w:val="28"/>
          <w:szCs w:val="28"/>
        </w:rPr>
        <w:t>2</w:t>
      </w:r>
      <w:r w:rsidR="00423FD4">
        <w:rPr>
          <w:sz w:val="28"/>
          <w:szCs w:val="28"/>
        </w:rPr>
        <w:t>0%+20%+</w:t>
      </w:r>
      <w:r>
        <w:rPr>
          <w:sz w:val="28"/>
          <w:szCs w:val="28"/>
        </w:rPr>
        <w:t>1</w:t>
      </w:r>
      <w:r w:rsidR="00917EC1">
        <w:rPr>
          <w:sz w:val="28"/>
          <w:szCs w:val="28"/>
        </w:rPr>
        <w:t>0%+</w:t>
      </w:r>
      <w:r w:rsidR="004B1C05">
        <w:rPr>
          <w:sz w:val="28"/>
          <w:szCs w:val="28"/>
        </w:rPr>
        <w:t>10</w:t>
      </w:r>
      <w:r w:rsidR="00917EC1">
        <w:rPr>
          <w:sz w:val="28"/>
          <w:szCs w:val="28"/>
        </w:rPr>
        <w:t>%+</w:t>
      </w:r>
      <w:r>
        <w:rPr>
          <w:sz w:val="28"/>
          <w:szCs w:val="28"/>
        </w:rPr>
        <w:t>2</w:t>
      </w:r>
      <w:r w:rsidR="00917EC1">
        <w:rPr>
          <w:sz w:val="28"/>
          <w:szCs w:val="28"/>
        </w:rPr>
        <w:t>0%</w:t>
      </w:r>
      <w:r>
        <w:rPr>
          <w:sz w:val="28"/>
          <w:szCs w:val="28"/>
        </w:rPr>
        <w:t>+20%</w:t>
      </w:r>
      <w:r w:rsidR="00917EC1">
        <w:rPr>
          <w:sz w:val="28"/>
          <w:szCs w:val="28"/>
        </w:rPr>
        <w:t>=</w:t>
      </w:r>
      <w:r w:rsidR="004B1C05">
        <w:rPr>
          <w:sz w:val="28"/>
          <w:szCs w:val="28"/>
        </w:rPr>
        <w:t>100</w:t>
      </w:r>
      <w:r w:rsidR="00917EC1">
        <w:rPr>
          <w:sz w:val="28"/>
          <w:szCs w:val="28"/>
        </w:rPr>
        <w:t>%</w:t>
      </w:r>
    </w:p>
    <w:p w:rsidR="001D5448" w:rsidRDefault="001D5448" w:rsidP="001D5448">
      <w:pPr>
        <w:ind w:left="360"/>
        <w:rPr>
          <w:sz w:val="28"/>
          <w:szCs w:val="28"/>
        </w:rPr>
      </w:pPr>
      <w:r>
        <w:rPr>
          <w:sz w:val="28"/>
          <w:szCs w:val="28"/>
        </w:rPr>
        <w:t>Стратегическая результативность Муниципальной программы признается:</w:t>
      </w:r>
    </w:p>
    <w:p w:rsidR="001D5448" w:rsidRDefault="001D5448" w:rsidP="001D5448">
      <w:pPr>
        <w:ind w:left="357"/>
        <w:rPr>
          <w:sz w:val="28"/>
          <w:szCs w:val="28"/>
        </w:rPr>
      </w:pPr>
      <w:proofErr w:type="spellStart"/>
      <w:r>
        <w:rPr>
          <w:sz w:val="28"/>
          <w:szCs w:val="28"/>
        </w:rPr>
        <w:t>___</w:t>
      </w:r>
      <w:r w:rsidR="00423FD4">
        <w:rPr>
          <w:sz w:val="28"/>
          <w:szCs w:val="28"/>
          <w:u w:val="single"/>
        </w:rPr>
        <w:t>высо</w:t>
      </w:r>
      <w:r w:rsidR="00917EC1">
        <w:rPr>
          <w:sz w:val="28"/>
          <w:szCs w:val="28"/>
          <w:u w:val="single"/>
        </w:rPr>
        <w:t>ко</w:t>
      </w:r>
      <w:r w:rsidR="00591C10" w:rsidRPr="00591C10">
        <w:rPr>
          <w:sz w:val="28"/>
          <w:szCs w:val="28"/>
          <w:u w:val="single"/>
        </w:rPr>
        <w:t>результативной</w:t>
      </w:r>
      <w:proofErr w:type="spellEnd"/>
      <w:r>
        <w:rPr>
          <w:sz w:val="28"/>
          <w:szCs w:val="28"/>
        </w:rPr>
        <w:t>______________________________________</w:t>
      </w:r>
    </w:p>
    <w:p w:rsidR="001D5448" w:rsidRDefault="001D5448" w:rsidP="001D5448">
      <w:pPr>
        <w:ind w:left="357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Pr="00591C10">
        <w:rPr>
          <w:i/>
        </w:rPr>
        <w:t>высокорезультативной</w:t>
      </w:r>
      <w:proofErr w:type="spellEnd"/>
      <w:r w:rsidRPr="00591C10">
        <w:rPr>
          <w:i/>
        </w:rPr>
        <w:t xml:space="preserve">/ </w:t>
      </w:r>
      <w:proofErr w:type="spellStart"/>
      <w:r w:rsidRPr="00591C10">
        <w:rPr>
          <w:i/>
        </w:rPr>
        <w:t>среднерезультативной</w:t>
      </w:r>
      <w:proofErr w:type="spellEnd"/>
      <w:r w:rsidRPr="00591C10">
        <w:rPr>
          <w:i/>
        </w:rPr>
        <w:t>/</w:t>
      </w:r>
      <w:proofErr w:type="spellStart"/>
      <w:r w:rsidRPr="00591C10">
        <w:rPr>
          <w:i/>
        </w:rPr>
        <w:t>низкорезультативной</w:t>
      </w:r>
      <w:proofErr w:type="spellEnd"/>
      <w:r>
        <w:rPr>
          <w:sz w:val="28"/>
          <w:szCs w:val="28"/>
        </w:rPr>
        <w:t>)</w:t>
      </w:r>
    </w:p>
    <w:p w:rsidR="001D5448" w:rsidRDefault="001D5448" w:rsidP="001D5448">
      <w:pPr>
        <w:ind w:left="360"/>
        <w:rPr>
          <w:sz w:val="28"/>
          <w:szCs w:val="28"/>
        </w:rPr>
      </w:pPr>
    </w:p>
    <w:p w:rsidR="001D5448" w:rsidRDefault="001D5448" w:rsidP="001D544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Эффективность  исполнения Муниципальной программы </w:t>
      </w:r>
      <w:r w:rsidR="00591C10">
        <w:rPr>
          <w:noProof/>
          <w:position w:val="-32"/>
          <w:sz w:val="28"/>
          <w:szCs w:val="28"/>
        </w:rPr>
        <w:drawing>
          <wp:inline distT="0" distB="0" distL="0" distR="0">
            <wp:extent cx="1047750" cy="447675"/>
            <wp:effectExtent l="19050" t="0" r="0" b="0"/>
            <wp:docPr id="8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D68" w:rsidRDefault="00204D68" w:rsidP="001D5448">
      <w:pPr>
        <w:ind w:left="357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76225" cy="228600"/>
            <wp:effectExtent l="19050" t="0" r="9525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=</w:t>
      </w:r>
      <w:r w:rsidR="00423FD4">
        <w:rPr>
          <w:sz w:val="28"/>
          <w:szCs w:val="28"/>
        </w:rPr>
        <w:t>1</w:t>
      </w:r>
      <w:r w:rsidR="004B1C05">
        <w:rPr>
          <w:sz w:val="28"/>
          <w:szCs w:val="28"/>
        </w:rPr>
        <w:t>00</w:t>
      </w:r>
      <w:r>
        <w:rPr>
          <w:sz w:val="28"/>
          <w:szCs w:val="28"/>
        </w:rPr>
        <w:t>%/(</w:t>
      </w:r>
      <w:r w:rsidR="004B1C05">
        <w:rPr>
          <w:sz w:val="28"/>
          <w:szCs w:val="28"/>
        </w:rPr>
        <w:t>8804,2</w:t>
      </w:r>
      <w:r>
        <w:rPr>
          <w:sz w:val="28"/>
          <w:szCs w:val="28"/>
        </w:rPr>
        <w:t>/</w:t>
      </w:r>
      <w:r w:rsidR="004B1C05">
        <w:rPr>
          <w:sz w:val="28"/>
          <w:szCs w:val="28"/>
        </w:rPr>
        <w:t>8804,2</w:t>
      </w:r>
      <w:r>
        <w:rPr>
          <w:sz w:val="28"/>
          <w:szCs w:val="28"/>
        </w:rPr>
        <w:t>)=</w:t>
      </w:r>
      <w:r w:rsidR="004B1C05">
        <w:rPr>
          <w:sz w:val="28"/>
          <w:szCs w:val="28"/>
        </w:rPr>
        <w:t>100</w:t>
      </w:r>
      <w:r>
        <w:rPr>
          <w:sz w:val="28"/>
          <w:szCs w:val="28"/>
        </w:rPr>
        <w:t>%</w:t>
      </w:r>
    </w:p>
    <w:p w:rsidR="001D5448" w:rsidRDefault="001D5448" w:rsidP="001D5448">
      <w:pPr>
        <w:ind w:left="357"/>
        <w:rPr>
          <w:sz w:val="28"/>
          <w:szCs w:val="28"/>
        </w:rPr>
      </w:pPr>
      <w:r>
        <w:rPr>
          <w:sz w:val="28"/>
          <w:szCs w:val="28"/>
        </w:rPr>
        <w:t>_</w:t>
      </w:r>
      <w:r w:rsidR="00204D68" w:rsidRPr="00204D68">
        <w:rPr>
          <w:sz w:val="26"/>
          <w:szCs w:val="26"/>
        </w:rPr>
        <w:t xml:space="preserve"> </w:t>
      </w:r>
      <w:r w:rsidR="00204D68" w:rsidRPr="00204D68">
        <w:rPr>
          <w:sz w:val="28"/>
          <w:szCs w:val="28"/>
          <w:u w:val="single"/>
        </w:rPr>
        <w:t xml:space="preserve">Эффективность  исполнения Муниципальной программы признается </w:t>
      </w:r>
      <w:r w:rsidR="00423FD4">
        <w:rPr>
          <w:sz w:val="28"/>
          <w:szCs w:val="28"/>
          <w:u w:val="single"/>
        </w:rPr>
        <w:t>высо</w:t>
      </w:r>
      <w:r w:rsidR="00204D68" w:rsidRPr="00204D68">
        <w:rPr>
          <w:sz w:val="28"/>
          <w:szCs w:val="28"/>
          <w:u w:val="single"/>
        </w:rPr>
        <w:t>коэффективной</w:t>
      </w:r>
      <w:r w:rsidR="00204D68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</w:t>
      </w:r>
    </w:p>
    <w:p w:rsidR="001D5448" w:rsidRDefault="001D5448" w:rsidP="001D5448">
      <w:pPr>
        <w:ind w:left="357"/>
        <w:rPr>
          <w:sz w:val="28"/>
          <w:szCs w:val="28"/>
        </w:rPr>
      </w:pPr>
      <w:r>
        <w:rPr>
          <w:sz w:val="28"/>
          <w:szCs w:val="28"/>
        </w:rPr>
        <w:t>(</w:t>
      </w:r>
      <w:r w:rsidRPr="00204D68">
        <w:rPr>
          <w:i/>
        </w:rPr>
        <w:t>высокоэффективной/</w:t>
      </w:r>
      <w:proofErr w:type="spellStart"/>
      <w:r w:rsidRPr="00204D68">
        <w:rPr>
          <w:i/>
        </w:rPr>
        <w:t>среднеэффективной</w:t>
      </w:r>
      <w:proofErr w:type="spellEnd"/>
      <w:r w:rsidRPr="00204D68">
        <w:rPr>
          <w:i/>
        </w:rPr>
        <w:t>/низкоэффективной</w:t>
      </w:r>
      <w:r>
        <w:rPr>
          <w:sz w:val="28"/>
          <w:szCs w:val="28"/>
        </w:rPr>
        <w:t>)</w:t>
      </w:r>
    </w:p>
    <w:p w:rsidR="001D5448" w:rsidRDefault="001D5448" w:rsidP="001D5448">
      <w:pPr>
        <w:pStyle w:val="a3"/>
        <w:rPr>
          <w:sz w:val="28"/>
          <w:szCs w:val="28"/>
        </w:rPr>
      </w:pPr>
    </w:p>
    <w:p w:rsidR="001D5448" w:rsidRDefault="001D5448" w:rsidP="001D5448">
      <w:pPr>
        <w:pStyle w:val="a3"/>
        <w:rPr>
          <w:sz w:val="28"/>
          <w:szCs w:val="28"/>
        </w:rPr>
      </w:pPr>
    </w:p>
    <w:p w:rsidR="00676156" w:rsidRDefault="0012179F" w:rsidP="00F665D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676156">
        <w:rPr>
          <w:sz w:val="28"/>
          <w:szCs w:val="28"/>
        </w:rPr>
        <w:t xml:space="preserve">МУ </w:t>
      </w:r>
    </w:p>
    <w:p w:rsidR="004A611B" w:rsidRDefault="00676156" w:rsidP="00F665D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«</w:t>
      </w:r>
      <w:r w:rsidR="0012179F">
        <w:rPr>
          <w:sz w:val="28"/>
          <w:szCs w:val="28"/>
        </w:rPr>
        <w:t xml:space="preserve">Центр развития и поддержки </w:t>
      </w:r>
    </w:p>
    <w:p w:rsidR="001D5448" w:rsidRDefault="0012179F" w:rsidP="00F665D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предпринимательства</w:t>
      </w:r>
      <w:r w:rsidR="00676156">
        <w:rPr>
          <w:sz w:val="28"/>
          <w:szCs w:val="28"/>
        </w:rPr>
        <w:t>»</w:t>
      </w:r>
      <w:r w:rsidR="001D5448">
        <w:rPr>
          <w:sz w:val="28"/>
          <w:szCs w:val="28"/>
        </w:rPr>
        <w:t xml:space="preserve">: </w:t>
      </w:r>
      <w:r w:rsidR="004A611B">
        <w:rPr>
          <w:sz w:val="28"/>
          <w:szCs w:val="28"/>
        </w:rPr>
        <w:t xml:space="preserve">                       </w:t>
      </w:r>
      <w:r w:rsidR="001D5448">
        <w:rPr>
          <w:sz w:val="28"/>
          <w:szCs w:val="28"/>
        </w:rPr>
        <w:t>_____________  /_</w:t>
      </w:r>
      <w:r w:rsidR="004A611B">
        <w:rPr>
          <w:sz w:val="28"/>
          <w:szCs w:val="28"/>
          <w:u w:val="single"/>
        </w:rPr>
        <w:t xml:space="preserve">Л.Э. </w:t>
      </w:r>
      <w:proofErr w:type="spellStart"/>
      <w:r w:rsidR="004A611B">
        <w:rPr>
          <w:sz w:val="28"/>
          <w:szCs w:val="28"/>
          <w:u w:val="single"/>
        </w:rPr>
        <w:t>Саркисян</w:t>
      </w:r>
      <w:r w:rsidR="001D5448">
        <w:rPr>
          <w:sz w:val="28"/>
          <w:szCs w:val="28"/>
        </w:rPr>
        <w:t>___</w:t>
      </w:r>
      <w:proofErr w:type="spellEnd"/>
      <w:r w:rsidR="001D5448">
        <w:rPr>
          <w:sz w:val="28"/>
          <w:szCs w:val="28"/>
        </w:rPr>
        <w:t xml:space="preserve">/ </w:t>
      </w:r>
    </w:p>
    <w:p w:rsidR="001D5448" w:rsidRDefault="00F665D1" w:rsidP="001D5448">
      <w:pPr>
        <w:ind w:left="12" w:firstLine="708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/</w:t>
      </w:r>
      <w:r w:rsidRPr="00F665D1">
        <w:rPr>
          <w:i/>
          <w:sz w:val="28"/>
          <w:szCs w:val="28"/>
        </w:rPr>
        <w:t>подпись</w:t>
      </w:r>
      <w:r>
        <w:rPr>
          <w:sz w:val="28"/>
          <w:szCs w:val="28"/>
        </w:rPr>
        <w:t>/</w:t>
      </w:r>
      <w:r w:rsidR="009A23FE">
        <w:rPr>
          <w:sz w:val="28"/>
          <w:szCs w:val="28"/>
        </w:rPr>
        <w:t xml:space="preserve">                </w:t>
      </w:r>
      <w:r w:rsidR="001D5448">
        <w:rPr>
          <w:i/>
          <w:sz w:val="28"/>
          <w:szCs w:val="28"/>
        </w:rPr>
        <w:t>/расшифровка подписи/</w:t>
      </w:r>
    </w:p>
    <w:p w:rsidR="00204D68" w:rsidRDefault="00204D68" w:rsidP="001D5448">
      <w:pPr>
        <w:pStyle w:val="a3"/>
        <w:rPr>
          <w:sz w:val="28"/>
          <w:szCs w:val="28"/>
        </w:rPr>
      </w:pPr>
    </w:p>
    <w:p w:rsidR="001D5448" w:rsidRDefault="001D5448" w:rsidP="001D5448">
      <w:pPr>
        <w:pStyle w:val="a3"/>
        <w:rPr>
          <w:sz w:val="28"/>
          <w:szCs w:val="28"/>
        </w:rPr>
      </w:pPr>
      <w:r>
        <w:rPr>
          <w:sz w:val="28"/>
          <w:szCs w:val="28"/>
        </w:rPr>
        <w:t>Дата составления отчёта: __________________</w:t>
      </w:r>
    </w:p>
    <w:sectPr w:rsidR="001D5448" w:rsidSect="001D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5448"/>
    <w:rsid w:val="00024F1D"/>
    <w:rsid w:val="000363C0"/>
    <w:rsid w:val="00055762"/>
    <w:rsid w:val="000567B9"/>
    <w:rsid w:val="000A1D29"/>
    <w:rsid w:val="000A71BA"/>
    <w:rsid w:val="000C77C1"/>
    <w:rsid w:val="000E5C8C"/>
    <w:rsid w:val="000E6663"/>
    <w:rsid w:val="00103B08"/>
    <w:rsid w:val="00110C5F"/>
    <w:rsid w:val="00111E00"/>
    <w:rsid w:val="0012179F"/>
    <w:rsid w:val="0012719D"/>
    <w:rsid w:val="00143D2B"/>
    <w:rsid w:val="00146ABA"/>
    <w:rsid w:val="001504C9"/>
    <w:rsid w:val="00175217"/>
    <w:rsid w:val="00186B96"/>
    <w:rsid w:val="00196050"/>
    <w:rsid w:val="001A506D"/>
    <w:rsid w:val="001A68C8"/>
    <w:rsid w:val="001C25F5"/>
    <w:rsid w:val="001C3AD5"/>
    <w:rsid w:val="001C7FCF"/>
    <w:rsid w:val="001D5448"/>
    <w:rsid w:val="001E010D"/>
    <w:rsid w:val="001F247A"/>
    <w:rsid w:val="00204D68"/>
    <w:rsid w:val="002113D2"/>
    <w:rsid w:val="002353D3"/>
    <w:rsid w:val="00245B0F"/>
    <w:rsid w:val="002738AE"/>
    <w:rsid w:val="00274475"/>
    <w:rsid w:val="002A0670"/>
    <w:rsid w:val="002A0DB7"/>
    <w:rsid w:val="002A25FE"/>
    <w:rsid w:val="002B16EA"/>
    <w:rsid w:val="002D7051"/>
    <w:rsid w:val="002E1151"/>
    <w:rsid w:val="00300992"/>
    <w:rsid w:val="0032425D"/>
    <w:rsid w:val="0034299D"/>
    <w:rsid w:val="003430D4"/>
    <w:rsid w:val="003560A7"/>
    <w:rsid w:val="003B4CC0"/>
    <w:rsid w:val="003D5954"/>
    <w:rsid w:val="003D5BE5"/>
    <w:rsid w:val="003F0639"/>
    <w:rsid w:val="003F0788"/>
    <w:rsid w:val="003F25BF"/>
    <w:rsid w:val="003F385D"/>
    <w:rsid w:val="003F4DAB"/>
    <w:rsid w:val="00416653"/>
    <w:rsid w:val="00423FD4"/>
    <w:rsid w:val="0042529D"/>
    <w:rsid w:val="00431BEF"/>
    <w:rsid w:val="00431C7B"/>
    <w:rsid w:val="004370F0"/>
    <w:rsid w:val="00450875"/>
    <w:rsid w:val="00455102"/>
    <w:rsid w:val="00470928"/>
    <w:rsid w:val="00476F74"/>
    <w:rsid w:val="00484D90"/>
    <w:rsid w:val="004946D7"/>
    <w:rsid w:val="004A611B"/>
    <w:rsid w:val="004B008F"/>
    <w:rsid w:val="004B1C05"/>
    <w:rsid w:val="004B2804"/>
    <w:rsid w:val="004C70CE"/>
    <w:rsid w:val="004D3038"/>
    <w:rsid w:val="004D3B31"/>
    <w:rsid w:val="004D3EDA"/>
    <w:rsid w:val="004E084D"/>
    <w:rsid w:val="004E382C"/>
    <w:rsid w:val="0051200B"/>
    <w:rsid w:val="00513669"/>
    <w:rsid w:val="00513DAB"/>
    <w:rsid w:val="00525719"/>
    <w:rsid w:val="00531B78"/>
    <w:rsid w:val="00534873"/>
    <w:rsid w:val="00540726"/>
    <w:rsid w:val="005468AD"/>
    <w:rsid w:val="005764BB"/>
    <w:rsid w:val="0057675C"/>
    <w:rsid w:val="005816A7"/>
    <w:rsid w:val="00591C10"/>
    <w:rsid w:val="005C0E98"/>
    <w:rsid w:val="005C15F8"/>
    <w:rsid w:val="005C2EAC"/>
    <w:rsid w:val="005D25AC"/>
    <w:rsid w:val="005F0184"/>
    <w:rsid w:val="005F659F"/>
    <w:rsid w:val="00604FAA"/>
    <w:rsid w:val="00605CCF"/>
    <w:rsid w:val="00607522"/>
    <w:rsid w:val="006351ED"/>
    <w:rsid w:val="00653537"/>
    <w:rsid w:val="00665DC9"/>
    <w:rsid w:val="00676156"/>
    <w:rsid w:val="006B1550"/>
    <w:rsid w:val="006B4F5A"/>
    <w:rsid w:val="006C7432"/>
    <w:rsid w:val="006E0A7B"/>
    <w:rsid w:val="00731D09"/>
    <w:rsid w:val="007336F0"/>
    <w:rsid w:val="00740A50"/>
    <w:rsid w:val="007651A6"/>
    <w:rsid w:val="007653A1"/>
    <w:rsid w:val="007873BD"/>
    <w:rsid w:val="007A012F"/>
    <w:rsid w:val="007A12FF"/>
    <w:rsid w:val="007A3082"/>
    <w:rsid w:val="007B5F0B"/>
    <w:rsid w:val="007B7578"/>
    <w:rsid w:val="007B7D8D"/>
    <w:rsid w:val="007D38A4"/>
    <w:rsid w:val="007E192E"/>
    <w:rsid w:val="007F5DB2"/>
    <w:rsid w:val="008057D2"/>
    <w:rsid w:val="008441DA"/>
    <w:rsid w:val="008719DA"/>
    <w:rsid w:val="008B4374"/>
    <w:rsid w:val="008C1251"/>
    <w:rsid w:val="008C7CE1"/>
    <w:rsid w:val="008D68AA"/>
    <w:rsid w:val="009000CF"/>
    <w:rsid w:val="00900EAD"/>
    <w:rsid w:val="009054C6"/>
    <w:rsid w:val="00917CA2"/>
    <w:rsid w:val="00917EC1"/>
    <w:rsid w:val="00931D05"/>
    <w:rsid w:val="00935422"/>
    <w:rsid w:val="00936840"/>
    <w:rsid w:val="0093744E"/>
    <w:rsid w:val="00937BC9"/>
    <w:rsid w:val="00945DC0"/>
    <w:rsid w:val="00950406"/>
    <w:rsid w:val="00967CDD"/>
    <w:rsid w:val="00970384"/>
    <w:rsid w:val="0097396E"/>
    <w:rsid w:val="009856C4"/>
    <w:rsid w:val="00987572"/>
    <w:rsid w:val="00997059"/>
    <w:rsid w:val="009A100E"/>
    <w:rsid w:val="009A23FE"/>
    <w:rsid w:val="009A5881"/>
    <w:rsid w:val="009C16E9"/>
    <w:rsid w:val="009D03AD"/>
    <w:rsid w:val="009E2C18"/>
    <w:rsid w:val="009E7DA3"/>
    <w:rsid w:val="00A06BEC"/>
    <w:rsid w:val="00A10978"/>
    <w:rsid w:val="00A4361C"/>
    <w:rsid w:val="00A622FE"/>
    <w:rsid w:val="00A86A4C"/>
    <w:rsid w:val="00AB4EB2"/>
    <w:rsid w:val="00AB72DC"/>
    <w:rsid w:val="00AC5F90"/>
    <w:rsid w:val="00AC6B80"/>
    <w:rsid w:val="00AD02C7"/>
    <w:rsid w:val="00AD037B"/>
    <w:rsid w:val="00AD05FA"/>
    <w:rsid w:val="00AE1339"/>
    <w:rsid w:val="00AE1C78"/>
    <w:rsid w:val="00AF35A5"/>
    <w:rsid w:val="00B009A4"/>
    <w:rsid w:val="00B041D4"/>
    <w:rsid w:val="00B223E7"/>
    <w:rsid w:val="00B30A66"/>
    <w:rsid w:val="00B61CB2"/>
    <w:rsid w:val="00B63B39"/>
    <w:rsid w:val="00B726F5"/>
    <w:rsid w:val="00B92F63"/>
    <w:rsid w:val="00BA59B8"/>
    <w:rsid w:val="00BA6EF8"/>
    <w:rsid w:val="00BB3D52"/>
    <w:rsid w:val="00BC702E"/>
    <w:rsid w:val="00BD0518"/>
    <w:rsid w:val="00C11C8B"/>
    <w:rsid w:val="00C12F27"/>
    <w:rsid w:val="00C17CB7"/>
    <w:rsid w:val="00C2384D"/>
    <w:rsid w:val="00C302A1"/>
    <w:rsid w:val="00C31964"/>
    <w:rsid w:val="00C32D0C"/>
    <w:rsid w:val="00C46C57"/>
    <w:rsid w:val="00C52822"/>
    <w:rsid w:val="00C57EE4"/>
    <w:rsid w:val="00C70949"/>
    <w:rsid w:val="00C920A2"/>
    <w:rsid w:val="00CA59B2"/>
    <w:rsid w:val="00CD3372"/>
    <w:rsid w:val="00CE0FF9"/>
    <w:rsid w:val="00CE36E8"/>
    <w:rsid w:val="00CE4B8F"/>
    <w:rsid w:val="00CE541E"/>
    <w:rsid w:val="00CF72B4"/>
    <w:rsid w:val="00CF7772"/>
    <w:rsid w:val="00D05EB8"/>
    <w:rsid w:val="00D06F42"/>
    <w:rsid w:val="00D07F28"/>
    <w:rsid w:val="00D234BE"/>
    <w:rsid w:val="00D30BB6"/>
    <w:rsid w:val="00D43B3D"/>
    <w:rsid w:val="00D8024E"/>
    <w:rsid w:val="00D879D3"/>
    <w:rsid w:val="00DC1BC5"/>
    <w:rsid w:val="00DC3F7F"/>
    <w:rsid w:val="00DD0CEC"/>
    <w:rsid w:val="00DD1649"/>
    <w:rsid w:val="00DD2D32"/>
    <w:rsid w:val="00DE5671"/>
    <w:rsid w:val="00DF1FAC"/>
    <w:rsid w:val="00DF27A2"/>
    <w:rsid w:val="00DF574E"/>
    <w:rsid w:val="00E10A36"/>
    <w:rsid w:val="00E21470"/>
    <w:rsid w:val="00E361F1"/>
    <w:rsid w:val="00E622CD"/>
    <w:rsid w:val="00E701A3"/>
    <w:rsid w:val="00E77D9E"/>
    <w:rsid w:val="00E82B9A"/>
    <w:rsid w:val="00EA1A80"/>
    <w:rsid w:val="00EA36C6"/>
    <w:rsid w:val="00EA7681"/>
    <w:rsid w:val="00EA78CE"/>
    <w:rsid w:val="00EB3BD4"/>
    <w:rsid w:val="00EC3B96"/>
    <w:rsid w:val="00EF2048"/>
    <w:rsid w:val="00EF3C70"/>
    <w:rsid w:val="00F17FF4"/>
    <w:rsid w:val="00F2039B"/>
    <w:rsid w:val="00F323DF"/>
    <w:rsid w:val="00F502A8"/>
    <w:rsid w:val="00F665D1"/>
    <w:rsid w:val="00F750E0"/>
    <w:rsid w:val="00F853E7"/>
    <w:rsid w:val="00F87C4A"/>
    <w:rsid w:val="00F9033C"/>
    <w:rsid w:val="00F90877"/>
    <w:rsid w:val="00FC5CF6"/>
    <w:rsid w:val="00FD2806"/>
    <w:rsid w:val="00FE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54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4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937BC9"/>
    <w:pPr>
      <w:jc w:val="center"/>
    </w:pPr>
  </w:style>
  <w:style w:type="character" w:customStyle="1" w:styleId="a7">
    <w:name w:val="Основной текст Знак"/>
    <w:basedOn w:val="a0"/>
    <w:link w:val="a6"/>
    <w:rsid w:val="00937B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3"/>
    <w:rsid w:val="00E21470"/>
    <w:rPr>
      <w:rFonts w:ascii="Sylfaen" w:eastAsia="Sylfaen" w:hAnsi="Sylfaen" w:cs="Sylfaen"/>
      <w:spacing w:val="-1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E21470"/>
    <w:pPr>
      <w:widowControl w:val="0"/>
      <w:shd w:val="clear" w:color="auto" w:fill="FFFFFF"/>
      <w:spacing w:before="360" w:after="2160" w:line="0" w:lineRule="atLeast"/>
      <w:jc w:val="both"/>
    </w:pPr>
    <w:rPr>
      <w:rFonts w:ascii="Sylfaen" w:eastAsia="Sylfaen" w:hAnsi="Sylfaen" w:cs="Sylfaen"/>
      <w:spacing w:val="-1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FF4A6-A5DF-49C5-B8CE-E36EF244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2023-03-14T04:41:00Z</dcterms:created>
  <dcterms:modified xsi:type="dcterms:W3CDTF">2024-03-21T06:03:00Z</dcterms:modified>
</cp:coreProperties>
</file>