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201</w:t>
      </w:r>
      <w:r w:rsidR="00CA4840">
        <w:rPr>
          <w:rFonts w:ascii="Times New Roman" w:hAnsi="Times New Roman" w:cs="Times New Roman"/>
          <w:b/>
          <w:sz w:val="32"/>
          <w:szCs w:val="32"/>
        </w:rPr>
        <w:t>7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201</w:t>
      </w:r>
      <w:r w:rsidR="00CA4840">
        <w:rPr>
          <w:rFonts w:ascii="Times New Roman" w:hAnsi="Times New Roman" w:cs="Times New Roman"/>
          <w:sz w:val="26"/>
          <w:szCs w:val="26"/>
        </w:rPr>
        <w:t>7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10D0C" w:rsidRPr="000136FA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10D0C" w:rsidRPr="000136FA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>.201</w:t>
      </w:r>
      <w:r w:rsidR="00A10D0C" w:rsidRPr="000136FA">
        <w:rPr>
          <w:rFonts w:ascii="Times New Roman" w:hAnsi="Times New Roman" w:cs="Times New Roman"/>
          <w:sz w:val="26"/>
          <w:szCs w:val="26"/>
        </w:rPr>
        <w:t>5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24236D" w:rsidRPr="000136FA">
        <w:rPr>
          <w:rFonts w:ascii="Times New Roman" w:hAnsi="Times New Roman" w:cs="Times New Roman"/>
          <w:sz w:val="26"/>
          <w:szCs w:val="26"/>
        </w:rPr>
        <w:t>52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201</w:t>
      </w:r>
      <w:r w:rsidR="00CA4840">
        <w:rPr>
          <w:rFonts w:ascii="Times New Roman" w:hAnsi="Times New Roman" w:cs="Times New Roman"/>
          <w:sz w:val="26"/>
          <w:szCs w:val="26"/>
        </w:rPr>
        <w:t>7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CA4840" w:rsidP="00CA484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4840">
        <w:rPr>
          <w:rFonts w:ascii="Times New Roman" w:eastAsia="Calibri" w:hAnsi="Times New Roman" w:cs="Times New Roman"/>
          <w:sz w:val="26"/>
          <w:szCs w:val="26"/>
        </w:rPr>
        <w:t>Перечень муниципальных программ был утвержден Постановлением  Администрации городского поселения от 19.10.2016г. № 831. Утверждено было к реализации 8 муниципальных программ. Постановлением Администрации от 14.02.2017г. № 158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4840">
        <w:rPr>
          <w:rFonts w:ascii="Times New Roman" w:eastAsia="Calibri" w:hAnsi="Times New Roman" w:cs="Times New Roman"/>
          <w:sz w:val="26"/>
          <w:szCs w:val="26"/>
        </w:rPr>
        <w:t xml:space="preserve">Перечень был дополнен Муниципальной программой </w:t>
      </w:r>
      <w:r w:rsidR="006254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A4840">
        <w:rPr>
          <w:rFonts w:ascii="Times New Roman" w:eastAsia="Calibri" w:hAnsi="Times New Roman" w:cs="Times New Roman"/>
          <w:sz w:val="26"/>
          <w:szCs w:val="26"/>
        </w:rPr>
        <w:t>«Развитие муниципальной службы в городском поселении Гаврилов-Ям на 2017-2019 годы».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CA4840">
        <w:rPr>
          <w:rFonts w:ascii="Times New Roman" w:hAnsi="Times New Roman" w:cs="Times New Roman"/>
          <w:sz w:val="26"/>
          <w:szCs w:val="26"/>
        </w:rPr>
        <w:t xml:space="preserve">девять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одна муниципальная адресная программа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 xml:space="preserve"> и </w:t>
      </w:r>
      <w:r w:rsidR="00CA4840">
        <w:rPr>
          <w:rFonts w:ascii="Times New Roman" w:hAnsi="Times New Roman" w:cs="Times New Roman"/>
          <w:sz w:val="26"/>
          <w:szCs w:val="26"/>
        </w:rPr>
        <w:t>три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A86E7E" w:rsidRPr="000136FA">
        <w:rPr>
          <w:rFonts w:ascii="Times New Roman" w:hAnsi="Times New Roman" w:cs="Times New Roman"/>
          <w:sz w:val="26"/>
          <w:szCs w:val="26"/>
        </w:rPr>
        <w:t>8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4D2E18" w:rsidRPr="000136FA">
        <w:rPr>
          <w:rFonts w:ascii="Times New Roman" w:hAnsi="Times New Roman" w:cs="Times New Roman"/>
          <w:sz w:val="26"/>
          <w:szCs w:val="26"/>
        </w:rPr>
        <w:t>м</w:t>
      </w:r>
      <w:r w:rsidRPr="000136FA">
        <w:rPr>
          <w:rFonts w:ascii="Times New Roman" w:hAnsi="Times New Roman" w:cs="Times New Roman"/>
          <w:sz w:val="26"/>
          <w:szCs w:val="26"/>
        </w:rPr>
        <w:t>ероприятия по обеспечению безопасности</w:t>
      </w:r>
      <w:r w:rsidR="00CA4840">
        <w:rPr>
          <w:rFonts w:ascii="Times New Roman" w:hAnsi="Times New Roman" w:cs="Times New Roman"/>
          <w:sz w:val="26"/>
          <w:szCs w:val="26"/>
        </w:rPr>
        <w:t xml:space="preserve"> людей</w:t>
      </w:r>
      <w:r w:rsidRPr="000136FA">
        <w:rPr>
          <w:rFonts w:ascii="Times New Roman" w:hAnsi="Times New Roman" w:cs="Times New Roman"/>
          <w:sz w:val="26"/>
          <w:szCs w:val="26"/>
        </w:rPr>
        <w:t xml:space="preserve"> на водных объектах,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проведение общегородских праздников;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мероприятия по газификации ГП,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D27B15" w:rsidRPr="000136FA">
        <w:rPr>
          <w:rFonts w:ascii="Times New Roman" w:hAnsi="Times New Roman" w:cs="Times New Roman"/>
          <w:sz w:val="26"/>
          <w:szCs w:val="26"/>
        </w:rPr>
        <w:t>мероприятия по водоснабжению ГП,</w:t>
      </w:r>
    </w:p>
    <w:p w:rsidR="00A86E7E" w:rsidRDefault="00A86E7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мероприятия по теплоснабжению ГП,</w:t>
      </w:r>
    </w:p>
    <w:p w:rsidR="00CA4840" w:rsidRPr="000136FA" w:rsidRDefault="00CA4840" w:rsidP="00CA484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CA4840">
        <w:rPr>
          <w:rFonts w:ascii="Times New Roman" w:hAnsi="Times New Roman" w:cs="Times New Roman"/>
          <w:sz w:val="26"/>
          <w:szCs w:val="26"/>
        </w:rPr>
        <w:t>ероприятия по обеспечению бесперебойного предоставления коммунальных услуг потребителям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27B15" w:rsidRPr="000136FA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 по капитальному ремонту многоквартирных домов в части жилых и нежилых помещений, находящихся в муниципальной собственности,</w:t>
      </w:r>
    </w:p>
    <w:p w:rsidR="00D27B15" w:rsidRPr="000136FA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возмещение затрат по оказанию транспортных услуг населению ГП.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201</w:t>
      </w:r>
      <w:r w:rsidR="00535618">
        <w:rPr>
          <w:rFonts w:ascii="Times New Roman" w:hAnsi="Times New Roman" w:cs="Times New Roman"/>
          <w:sz w:val="26"/>
          <w:szCs w:val="26"/>
        </w:rPr>
        <w:t>7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85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кассовым расходам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84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5586E" w:rsidRPr="000136FA" w:rsidRDefault="0015586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CA4840">
        <w:rPr>
          <w:rFonts w:ascii="Times New Roman" w:hAnsi="Times New Roman" w:cs="Times New Roman"/>
          <w:sz w:val="26"/>
          <w:szCs w:val="26"/>
        </w:rPr>
        <w:t>Четыре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муниципальные целевые</w:t>
      </w:r>
      <w:r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C3ABF" w:rsidRPr="000136FA">
        <w:rPr>
          <w:rFonts w:ascii="Times New Roman" w:hAnsi="Times New Roman" w:cs="Times New Roman"/>
          <w:sz w:val="26"/>
          <w:szCs w:val="26"/>
        </w:rPr>
        <w:t>ы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реализовывались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0136FA">
        <w:rPr>
          <w:rFonts w:ascii="Times New Roman" w:hAnsi="Times New Roman" w:cs="Times New Roman"/>
          <w:sz w:val="26"/>
          <w:szCs w:val="26"/>
        </w:rPr>
        <w:t>за счет средств поселения:</w:t>
      </w:r>
    </w:p>
    <w:p w:rsidR="009C43D3" w:rsidRPr="000136FA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2C3ABF" w:rsidRPr="000136FA">
        <w:rPr>
          <w:rFonts w:ascii="Times New Roman" w:hAnsi="Times New Roman" w:cs="Times New Roman"/>
          <w:sz w:val="26"/>
          <w:szCs w:val="26"/>
        </w:rPr>
        <w:t>Обеспечение первичных мер противопожарной безопасности на территории ГП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2C3ABF" w:rsidRPr="000136FA">
        <w:rPr>
          <w:rFonts w:ascii="Times New Roman" w:hAnsi="Times New Roman" w:cs="Times New Roman"/>
          <w:sz w:val="26"/>
          <w:szCs w:val="26"/>
        </w:rPr>
        <w:t>;</w:t>
      </w:r>
    </w:p>
    <w:p w:rsidR="009C43D3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ГП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C01AA5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 «Молодежная политика в ГП Гаврилов-Ям»;</w:t>
      </w:r>
    </w:p>
    <w:p w:rsidR="00C01AA5" w:rsidRPr="000136FA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«Развитие муниципальной службы в ГП Гаврилов-Ям».</w:t>
      </w:r>
    </w:p>
    <w:p w:rsidR="002C3ABF" w:rsidRPr="000136FA" w:rsidRDefault="00411466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11466"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Pr="000136FA" w:rsidRDefault="000F1B54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B54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F1B54"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201</w:t>
      </w:r>
      <w:r w:rsidR="00C01AA5">
        <w:rPr>
          <w:rFonts w:ascii="Times New Roman" w:hAnsi="Times New Roman" w:cs="Times New Roman"/>
          <w:sz w:val="26"/>
          <w:szCs w:val="26"/>
        </w:rPr>
        <w:t>7</w:t>
      </w:r>
      <w:r w:rsidR="000F1B54"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C01AA5">
        <w:rPr>
          <w:rFonts w:ascii="Times New Roman" w:hAnsi="Times New Roman" w:cs="Times New Roman"/>
          <w:sz w:val="26"/>
          <w:szCs w:val="26"/>
        </w:rPr>
        <w:t>50 439,5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>уб. или 55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2016г.-26,5%)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>
        <w:rPr>
          <w:rFonts w:ascii="Times New Roman" w:hAnsi="Times New Roman" w:cs="Times New Roman"/>
          <w:sz w:val="26"/>
          <w:szCs w:val="26"/>
        </w:rPr>
        <w:t>36 111,6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>
        <w:rPr>
          <w:rFonts w:ascii="Times New Roman" w:hAnsi="Times New Roman" w:cs="Times New Roman"/>
          <w:sz w:val="26"/>
          <w:szCs w:val="26"/>
        </w:rPr>
        <w:t>39% (в  2016г.-</w:t>
      </w:r>
      <w:r w:rsidR="000F1B54">
        <w:rPr>
          <w:rFonts w:ascii="Times New Roman" w:hAnsi="Times New Roman" w:cs="Times New Roman"/>
          <w:sz w:val="26"/>
          <w:szCs w:val="26"/>
        </w:rPr>
        <w:t>71%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6"/>
          <w:szCs w:val="26"/>
        </w:rPr>
        <w:t>5 310,1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6% (в 2016г. -2,5%).</w:t>
      </w:r>
    </w:p>
    <w:p w:rsidR="000F1B54" w:rsidRDefault="000F1B54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43D3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</w:t>
      </w:r>
      <w:r w:rsidR="009C43D3"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201</w:t>
      </w:r>
      <w:r w:rsidR="00B76510">
        <w:rPr>
          <w:rFonts w:ascii="Times New Roman" w:hAnsi="Times New Roman" w:cs="Times New Roman"/>
          <w:sz w:val="26"/>
          <w:szCs w:val="26"/>
        </w:rPr>
        <w:t>7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="009C43D3" w:rsidRPr="000136FA">
        <w:rPr>
          <w:rFonts w:ascii="Times New Roman" w:hAnsi="Times New Roman" w:cs="Times New Roman"/>
          <w:sz w:val="26"/>
          <w:szCs w:val="26"/>
        </w:rPr>
        <w:t>: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>
        <w:rPr>
          <w:rFonts w:ascii="Times New Roman" w:hAnsi="Times New Roman" w:cs="Times New Roman"/>
          <w:bCs/>
          <w:sz w:val="26"/>
          <w:szCs w:val="26"/>
        </w:rPr>
        <w:t>32,7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26,9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E47A36" w:rsidRDefault="00E47A36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625400">
        <w:rPr>
          <w:rFonts w:ascii="Times New Roman" w:hAnsi="Times New Roman" w:cs="Times New Roman"/>
          <w:sz w:val="26"/>
          <w:szCs w:val="26"/>
        </w:rPr>
        <w:t xml:space="preserve"> </w:t>
      </w:r>
      <w:r w:rsidR="00F90604" w:rsidRPr="000136FA">
        <w:rPr>
          <w:rFonts w:ascii="Times New Roman" w:hAnsi="Times New Roman" w:cs="Times New Roman"/>
          <w:sz w:val="26"/>
          <w:szCs w:val="26"/>
        </w:rPr>
        <w:t>МП «Обеспечение доступным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F96E2C"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>»</w:t>
      </w:r>
      <w:r w:rsidR="00F96E2C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91A01">
        <w:rPr>
          <w:rFonts w:ascii="Times New Roman" w:hAnsi="Times New Roman" w:cs="Times New Roman"/>
          <w:sz w:val="26"/>
          <w:szCs w:val="26"/>
        </w:rPr>
        <w:t>17</w:t>
      </w:r>
      <w:r w:rsidR="004011C6" w:rsidRPr="000136FA">
        <w:rPr>
          <w:rFonts w:ascii="Times New Roman" w:hAnsi="Times New Roman" w:cs="Times New Roman"/>
          <w:sz w:val="26"/>
          <w:szCs w:val="26"/>
        </w:rPr>
        <w:t>,6</w:t>
      </w:r>
      <w:r w:rsidR="00F96E2C"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культуры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12,1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4011C6" w:rsidRDefault="004011C6" w:rsidP="004011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 w:rsidR="00C91A01">
        <w:rPr>
          <w:rFonts w:ascii="Times New Roman" w:hAnsi="Times New Roman" w:cs="Times New Roman"/>
          <w:sz w:val="26"/>
          <w:szCs w:val="26"/>
        </w:rPr>
        <w:t>9,1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25400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- 0,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Pr="000136FA">
        <w:rPr>
          <w:rFonts w:ascii="Times New Roman" w:hAnsi="Times New Roman" w:cs="Times New Roman"/>
          <w:bCs/>
          <w:sz w:val="26"/>
          <w:szCs w:val="26"/>
        </w:rPr>
        <w:t>%,</w:t>
      </w:r>
    </w:p>
    <w:p w:rsidR="00625400" w:rsidRPr="000136FA" w:rsidRDefault="00625400" w:rsidP="006254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-0,3%;</w:t>
      </w:r>
    </w:p>
    <w:p w:rsidR="004011C6" w:rsidRPr="000136FA" w:rsidRDefault="004011C6" w:rsidP="00F837C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</w:t>
      </w:r>
      <w:r w:rsidR="006630C9" w:rsidRPr="000136FA">
        <w:rPr>
          <w:rFonts w:ascii="Times New Roman" w:hAnsi="Times New Roman" w:cs="Times New Roman"/>
          <w:bCs/>
          <w:sz w:val="26"/>
          <w:szCs w:val="26"/>
        </w:rPr>
        <w:t>«</w:t>
      </w:r>
      <w:r w:rsidRPr="000136FA">
        <w:rPr>
          <w:rFonts w:ascii="Times New Roman" w:hAnsi="Times New Roman" w:cs="Times New Roman"/>
          <w:bCs/>
          <w:sz w:val="26"/>
          <w:szCs w:val="26"/>
        </w:rPr>
        <w:t>Развитие физической культуры и спорта в городском поселении Гаврилов-Ям» -</w:t>
      </w:r>
      <w:r w:rsidR="00C91A01">
        <w:rPr>
          <w:rFonts w:ascii="Times New Roman" w:hAnsi="Times New Roman" w:cs="Times New Roman"/>
          <w:bCs/>
          <w:sz w:val="26"/>
          <w:szCs w:val="26"/>
        </w:rPr>
        <w:t>0,2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</w:p>
    <w:p w:rsidR="00C919C0" w:rsidRPr="000136FA" w:rsidRDefault="00C919C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 w:rsidR="004011C6" w:rsidRPr="000136FA">
        <w:rPr>
          <w:rFonts w:ascii="Times New Roman" w:hAnsi="Times New Roman" w:cs="Times New Roman"/>
          <w:sz w:val="26"/>
          <w:szCs w:val="26"/>
        </w:rPr>
        <w:t>0,</w:t>
      </w:r>
      <w:r w:rsidR="00C91A01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>%.</w:t>
      </w:r>
    </w:p>
    <w:p w:rsidR="000136FA" w:rsidRDefault="00C919C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D2E18" w:rsidRPr="000136FA" w:rsidRDefault="000136FA" w:rsidP="00F837C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C919C0" w:rsidRPr="000136FA">
        <w:rPr>
          <w:rFonts w:ascii="Times New Roman" w:hAnsi="Times New Roman" w:cs="Times New Roman"/>
          <w:sz w:val="26"/>
          <w:szCs w:val="26"/>
        </w:rPr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C919C0"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2017 году стала</w:t>
      </w:r>
      <w:r w:rsidR="00C919C0" w:rsidRPr="000136FA">
        <w:rPr>
          <w:rFonts w:ascii="Times New Roman" w:hAnsi="Times New Roman" w:cs="Times New Roman"/>
          <w:sz w:val="26"/>
          <w:szCs w:val="26"/>
        </w:rPr>
        <w:t xml:space="preserve"> МП «</w:t>
      </w:r>
      <w:r w:rsidR="00625400" w:rsidRPr="000136FA">
        <w:rPr>
          <w:rFonts w:ascii="Times New Roman" w:hAnsi="Times New Roman" w:cs="Times New Roman"/>
          <w:bCs/>
          <w:sz w:val="26"/>
          <w:szCs w:val="26"/>
        </w:rPr>
        <w:t>Развитие объектов инфраструктуры городского поселения Гаврилов-Ям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 xml:space="preserve">». </w:t>
      </w:r>
      <w:r w:rsidR="00625400">
        <w:rPr>
          <w:rFonts w:ascii="Times New Roman" w:hAnsi="Times New Roman" w:cs="Times New Roman"/>
          <w:bCs/>
          <w:sz w:val="26"/>
          <w:szCs w:val="26"/>
        </w:rPr>
        <w:t>Большую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 xml:space="preserve"> долю  в финансировании этой муниципальной программы занимает подпрограмма </w:t>
      </w:r>
      <w:r w:rsidR="00625400">
        <w:rPr>
          <w:rFonts w:ascii="Times New Roman" w:hAnsi="Times New Roman" w:cs="Times New Roman"/>
          <w:bCs/>
          <w:sz w:val="26"/>
          <w:szCs w:val="26"/>
        </w:rPr>
        <w:t xml:space="preserve">МЦП 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>«</w:t>
      </w:r>
      <w:r w:rsidR="00625400" w:rsidRPr="00625400">
        <w:rPr>
          <w:rFonts w:ascii="Times New Roman" w:hAnsi="Times New Roman" w:cs="Times New Roman"/>
          <w:sz w:val="26"/>
          <w:szCs w:val="26"/>
        </w:rPr>
        <w:t xml:space="preserve">Благоустройство городского поселения Гаврилов-Ям Ярославской области </w:t>
      </w:r>
      <w:r w:rsidR="00C919C0" w:rsidRPr="00625400">
        <w:rPr>
          <w:rFonts w:ascii="Times New Roman" w:hAnsi="Times New Roman" w:cs="Times New Roman"/>
          <w:sz w:val="26"/>
          <w:szCs w:val="26"/>
        </w:rPr>
        <w:t xml:space="preserve">". </w:t>
      </w:r>
      <w:r w:rsidR="00C919C0" w:rsidRPr="000136FA">
        <w:rPr>
          <w:rFonts w:ascii="Times New Roman" w:hAnsi="Times New Roman" w:cs="Times New Roman"/>
          <w:sz w:val="26"/>
          <w:szCs w:val="26"/>
        </w:rPr>
        <w:t xml:space="preserve">Затраты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более </w:t>
      </w:r>
      <w:r w:rsidR="00625400">
        <w:rPr>
          <w:rFonts w:ascii="Times New Roman" w:hAnsi="Times New Roman" w:cs="Times New Roman"/>
          <w:sz w:val="26"/>
          <w:szCs w:val="26"/>
        </w:rPr>
        <w:t>53</w:t>
      </w:r>
      <w:r w:rsidR="00C919C0"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</w:p>
    <w:p w:rsidR="00C919C0" w:rsidRDefault="00C919C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6630C9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C91A0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,6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rPr>
          <w:trHeight w:val="511"/>
        </w:trPr>
        <w:tc>
          <w:tcPr>
            <w:tcW w:w="817" w:type="dxa"/>
          </w:tcPr>
          <w:p w:rsidR="00D06BFC" w:rsidRPr="000136FA" w:rsidRDefault="00D06BFC" w:rsidP="00F837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2.1</w:t>
            </w:r>
          </w:p>
        </w:tc>
        <w:tc>
          <w:tcPr>
            <w:tcW w:w="6804" w:type="dxa"/>
          </w:tcPr>
          <w:p w:rsidR="00D06BFC" w:rsidRPr="000136FA" w:rsidRDefault="00D06BFC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2.2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менее 0,1%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2.3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15,7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3.1.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3.2.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</w:tcPr>
          <w:p w:rsidR="00D06BFC" w:rsidRPr="000136FA" w:rsidRDefault="00D06BFC" w:rsidP="00C919C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культуры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4.1.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Ведомственная целевая программа «Развитие учреждения культуры в городском поселении Гаврилов-Ям на современном этапе хозяйствования с целью предоставления комплекса культурных услуг  жителям поселения»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4.2.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проведение общегородских праздников городского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Муниципальная программа "Развитие физической </w:t>
            </w: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0,2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5.1.</w:t>
            </w:r>
          </w:p>
        </w:tc>
        <w:tc>
          <w:tcPr>
            <w:tcW w:w="6804" w:type="dxa"/>
          </w:tcPr>
          <w:p w:rsidR="00D06BFC" w:rsidRPr="000136FA" w:rsidRDefault="00D06BFC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32,</w:t>
            </w:r>
            <w:r w:rsidR="0062540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"Благоустройство 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17,4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6.2.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4,9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6.3.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водоснабжению ГП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3415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6.4</w:t>
            </w:r>
          </w:p>
        </w:tc>
        <w:tc>
          <w:tcPr>
            <w:tcW w:w="6804" w:type="dxa"/>
          </w:tcPr>
          <w:p w:rsidR="00D06BFC" w:rsidRPr="000136FA" w:rsidRDefault="00D06BFC" w:rsidP="00E3415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газификации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ГП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E34155">
              <w:rPr>
                <w:rFonts w:ascii="Times New Roman" w:hAnsi="Times New Roman" w:cs="Times New Roman"/>
                <w:i/>
                <w:sz w:val="20"/>
                <w:szCs w:val="20"/>
              </w:rPr>
              <w:t>енее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0"/>
                <w:szCs w:val="20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3415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6630C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теплоснабжению  ГП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E34155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E34155">
              <w:rPr>
                <w:rFonts w:ascii="Times New Roman" w:hAnsi="Times New Roman" w:cs="Times New Roman"/>
                <w:i/>
                <w:sz w:val="20"/>
                <w:szCs w:val="20"/>
              </w:rPr>
              <w:t>енее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0"/>
                <w:szCs w:val="20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3415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содержанию и ремонту муниципального 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3415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3415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5B6273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Мероприятия по обеспечению бесперебойного предоставления коммунальных услуг потребителям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8,5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804" w:type="dxa"/>
          </w:tcPr>
          <w:p w:rsidR="00D06BFC" w:rsidRPr="000136FA" w:rsidRDefault="00D06BFC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7.1.</w:t>
            </w:r>
          </w:p>
        </w:tc>
        <w:tc>
          <w:tcPr>
            <w:tcW w:w="6804" w:type="dxa"/>
          </w:tcPr>
          <w:p w:rsidR="00D06BFC" w:rsidRPr="000136FA" w:rsidRDefault="00D06BFC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5,2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7.2.</w:t>
            </w:r>
          </w:p>
        </w:tc>
        <w:tc>
          <w:tcPr>
            <w:tcW w:w="6804" w:type="dxa"/>
          </w:tcPr>
          <w:p w:rsidR="00D06BFC" w:rsidRPr="00E34155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3,9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8.1.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26,9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26,4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D06BFC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D06B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3C9D" w:rsidRDefault="00D23C9D" w:rsidP="000136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201</w:t>
      </w:r>
      <w:r w:rsidR="00625400" w:rsidRPr="00103CBD">
        <w:rPr>
          <w:rFonts w:ascii="Times New Roman" w:hAnsi="Times New Roman" w:cs="Times New Roman"/>
          <w:b/>
          <w:sz w:val="26"/>
          <w:szCs w:val="26"/>
        </w:rPr>
        <w:t>7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793078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0136FA" w:rsidRPr="00793078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3E72AD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793078" w:rsidRDefault="00793078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793078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3078" w:rsidRPr="007930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136FA" w:rsidRPr="00793078" w:rsidRDefault="003E72AD" w:rsidP="0030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Среднеэффективная</w:t>
            </w:r>
            <w:proofErr w:type="spellEnd"/>
          </w:p>
        </w:tc>
      </w:tr>
      <w:tr w:rsidR="000136FA" w:rsidRPr="00625400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2E3C2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103CBD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CB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54" w:type="dxa"/>
          </w:tcPr>
          <w:p w:rsidR="000136FA" w:rsidRPr="00103CBD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3CBD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культуры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3E72AD" w:rsidRPr="00103CBD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103CBD" w:rsidRDefault="00103CB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77A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136FA" w:rsidRPr="00103CBD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3CBD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3E72AD" w:rsidRPr="00103CBD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CBD" w:rsidRPr="002E3C2A" w:rsidRDefault="00E77A50" w:rsidP="00103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0136FA" w:rsidRPr="00103CBD" w:rsidRDefault="00E77A50" w:rsidP="001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103CBD"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  <w:proofErr w:type="spellEnd"/>
          </w:p>
        </w:tc>
      </w:tr>
      <w:tr w:rsidR="000136FA" w:rsidRPr="00625400" w:rsidTr="00550A24">
        <w:trPr>
          <w:trHeight w:val="924"/>
        </w:trPr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DD503F" w:rsidRDefault="003E72AD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DD503F" w:rsidRDefault="003E72AD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вная</w:t>
            </w:r>
          </w:p>
        </w:tc>
      </w:tr>
      <w:tr w:rsidR="000136FA" w:rsidRPr="002E3C2A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2E3C2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2E3C2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5B7069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54" w:type="dxa"/>
          </w:tcPr>
          <w:p w:rsidR="000136FA" w:rsidRPr="005B7069" w:rsidRDefault="000136FA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5B7069" w:rsidRDefault="005B7069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  <w:p w:rsidR="000136FA" w:rsidRPr="005B7069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2AD" w:rsidRPr="005B7069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5B7069" w:rsidRDefault="005B7069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  <w:p w:rsidR="000136FA" w:rsidRPr="005B7069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5B706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2E3C2A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54" w:type="dxa"/>
          </w:tcPr>
          <w:p w:rsidR="000136FA" w:rsidRPr="002E3C2A" w:rsidRDefault="000136FA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2E3C2A" w:rsidRDefault="000136FA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5B6273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3E72AD" w:rsidRPr="002E3C2A" w:rsidRDefault="003E72AD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C2A" w:rsidRPr="002E3C2A" w:rsidRDefault="002E3C2A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2E3C2A" w:rsidRDefault="002E3C2A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2E3C2A" w:rsidRPr="00625400" w:rsidTr="00550A24">
        <w:tc>
          <w:tcPr>
            <w:tcW w:w="924" w:type="dxa"/>
          </w:tcPr>
          <w:p w:rsidR="002E3C2A" w:rsidRPr="002E3C2A" w:rsidRDefault="002E3C2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54" w:type="dxa"/>
          </w:tcPr>
          <w:p w:rsidR="002E3C2A" w:rsidRPr="00DD503F" w:rsidRDefault="002E3C2A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900B64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0B64" w:rsidRPr="002E3C2A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2E3C2A" w:rsidRPr="002E3C2A" w:rsidRDefault="00900B64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00B64" w:rsidRDefault="00900B64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C2A" w:rsidRDefault="00900B64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98,5</w:t>
            </w:r>
          </w:p>
          <w:p w:rsidR="00900B64" w:rsidRPr="002E3C2A" w:rsidRDefault="00900B64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  <w:proofErr w:type="spellEnd"/>
          </w:p>
        </w:tc>
      </w:tr>
    </w:tbl>
    <w:p w:rsidR="007528AC" w:rsidRPr="00625400" w:rsidRDefault="00A45984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C4209D" w:rsidRPr="00550A24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Pr="00550A24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по результативности - все </w:t>
      </w:r>
      <w:r w:rsidR="00550A24" w:rsidRPr="00550A24">
        <w:rPr>
          <w:rFonts w:ascii="Times New Roman" w:hAnsi="Times New Roman" w:cs="Times New Roman"/>
          <w:sz w:val="26"/>
          <w:szCs w:val="26"/>
        </w:rPr>
        <w:t>9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Pr="00550A24">
        <w:rPr>
          <w:rFonts w:ascii="Times New Roman" w:hAnsi="Times New Roman" w:cs="Times New Roman"/>
          <w:sz w:val="26"/>
          <w:szCs w:val="26"/>
        </w:rPr>
        <w:t>;</w:t>
      </w:r>
    </w:p>
    <w:p w:rsidR="00C4209D" w:rsidRPr="00DD503F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900B64" w:rsidRPr="00DD503F">
        <w:rPr>
          <w:rFonts w:ascii="Times New Roman" w:hAnsi="Times New Roman" w:cs="Times New Roman"/>
          <w:sz w:val="26"/>
          <w:szCs w:val="26"/>
        </w:rPr>
        <w:t>3</w:t>
      </w:r>
      <w:r w:rsidRPr="00DD503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E77A50" w:rsidRPr="00DD503F">
        <w:rPr>
          <w:rFonts w:ascii="Times New Roman" w:hAnsi="Times New Roman" w:cs="Times New Roman"/>
          <w:sz w:val="26"/>
          <w:szCs w:val="26"/>
        </w:rPr>
        <w:t>ы</w:t>
      </w:r>
      <w:r w:rsidRPr="00DD503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D503F">
        <w:rPr>
          <w:rFonts w:ascii="Times New Roman" w:hAnsi="Times New Roman" w:cs="Times New Roman"/>
          <w:sz w:val="26"/>
          <w:szCs w:val="26"/>
        </w:rPr>
        <w:t>среднеэффективн</w:t>
      </w:r>
      <w:r w:rsidR="00E77A50" w:rsidRPr="00DD503F">
        <w:rPr>
          <w:rFonts w:ascii="Times New Roman" w:hAnsi="Times New Roman" w:cs="Times New Roman"/>
          <w:sz w:val="26"/>
          <w:szCs w:val="26"/>
        </w:rPr>
        <w:t>ыми</w:t>
      </w:r>
      <w:proofErr w:type="spellEnd"/>
      <w:r w:rsidRPr="00DD503F">
        <w:rPr>
          <w:rFonts w:ascii="Times New Roman" w:hAnsi="Times New Roman" w:cs="Times New Roman"/>
          <w:sz w:val="26"/>
          <w:szCs w:val="26"/>
        </w:rPr>
        <w:t>;</w:t>
      </w:r>
    </w:p>
    <w:p w:rsidR="00C4209D" w:rsidRPr="00DD503F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E77A50" w:rsidRPr="00DD503F">
        <w:rPr>
          <w:rFonts w:ascii="Times New Roman" w:hAnsi="Times New Roman" w:cs="Times New Roman"/>
          <w:sz w:val="26"/>
          <w:szCs w:val="26"/>
        </w:rPr>
        <w:t>6</w:t>
      </w:r>
      <w:r w:rsidR="00103CBD" w:rsidRPr="00DD503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DD503F">
        <w:rPr>
          <w:rFonts w:ascii="Times New Roman" w:hAnsi="Times New Roman" w:cs="Times New Roman"/>
          <w:sz w:val="26"/>
          <w:szCs w:val="26"/>
        </w:rPr>
        <w:t xml:space="preserve"> – </w:t>
      </w:r>
      <w:r w:rsidR="00E77A50" w:rsidRPr="00DD503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DD503F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Pr="00DD503F">
        <w:rPr>
          <w:rFonts w:ascii="Times New Roman" w:hAnsi="Times New Roman" w:cs="Times New Roman"/>
          <w:sz w:val="26"/>
          <w:szCs w:val="26"/>
        </w:rPr>
        <w:t>.</w:t>
      </w:r>
    </w:p>
    <w:p w:rsidR="008D613B" w:rsidRPr="000136FA" w:rsidRDefault="00DB67C8" w:rsidP="005D59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         </w:t>
      </w:r>
    </w:p>
    <w:sectPr w:rsidR="008D613B" w:rsidRPr="000136FA" w:rsidSect="006254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A1D29"/>
    <w:rsid w:val="000A71BA"/>
    <w:rsid w:val="000B057D"/>
    <w:rsid w:val="000B5A99"/>
    <w:rsid w:val="000C77C1"/>
    <w:rsid w:val="000E435E"/>
    <w:rsid w:val="000E5C1B"/>
    <w:rsid w:val="000E5C8C"/>
    <w:rsid w:val="000E6663"/>
    <w:rsid w:val="000F1B54"/>
    <w:rsid w:val="00103B08"/>
    <w:rsid w:val="00103CBD"/>
    <w:rsid w:val="00110C5F"/>
    <w:rsid w:val="00111E00"/>
    <w:rsid w:val="0012719D"/>
    <w:rsid w:val="00141795"/>
    <w:rsid w:val="00146ABA"/>
    <w:rsid w:val="001504C9"/>
    <w:rsid w:val="0015586E"/>
    <w:rsid w:val="00156CC8"/>
    <w:rsid w:val="00175217"/>
    <w:rsid w:val="00186B96"/>
    <w:rsid w:val="00186EE5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63384"/>
    <w:rsid w:val="00274475"/>
    <w:rsid w:val="002A0670"/>
    <w:rsid w:val="002A25FE"/>
    <w:rsid w:val="002B16EA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425D"/>
    <w:rsid w:val="003335EB"/>
    <w:rsid w:val="0034299D"/>
    <w:rsid w:val="003430D4"/>
    <w:rsid w:val="00352B3D"/>
    <w:rsid w:val="003560A7"/>
    <w:rsid w:val="003819AE"/>
    <w:rsid w:val="00390F75"/>
    <w:rsid w:val="003B4CC0"/>
    <w:rsid w:val="003D5954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6653"/>
    <w:rsid w:val="0042529D"/>
    <w:rsid w:val="00431BEF"/>
    <w:rsid w:val="00431C7B"/>
    <w:rsid w:val="00434861"/>
    <w:rsid w:val="004370F0"/>
    <w:rsid w:val="00455102"/>
    <w:rsid w:val="0046613F"/>
    <w:rsid w:val="00466F85"/>
    <w:rsid w:val="00470928"/>
    <w:rsid w:val="00476F74"/>
    <w:rsid w:val="00484D90"/>
    <w:rsid w:val="004B008F"/>
    <w:rsid w:val="004B2804"/>
    <w:rsid w:val="004C5418"/>
    <w:rsid w:val="004C70CE"/>
    <w:rsid w:val="004D2E18"/>
    <w:rsid w:val="004D3038"/>
    <w:rsid w:val="004D3B31"/>
    <w:rsid w:val="004E084D"/>
    <w:rsid w:val="004E382C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60AB1"/>
    <w:rsid w:val="0056733A"/>
    <w:rsid w:val="00573E6B"/>
    <w:rsid w:val="005764BB"/>
    <w:rsid w:val="005816A7"/>
    <w:rsid w:val="0059781C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25400"/>
    <w:rsid w:val="006351ED"/>
    <w:rsid w:val="00646EA2"/>
    <w:rsid w:val="00653537"/>
    <w:rsid w:val="006630C9"/>
    <w:rsid w:val="00665DC9"/>
    <w:rsid w:val="00667A3B"/>
    <w:rsid w:val="00677784"/>
    <w:rsid w:val="00693062"/>
    <w:rsid w:val="006B1550"/>
    <w:rsid w:val="006B4F5A"/>
    <w:rsid w:val="006C7432"/>
    <w:rsid w:val="006D5D74"/>
    <w:rsid w:val="006E0A7B"/>
    <w:rsid w:val="006E48ED"/>
    <w:rsid w:val="00703CCD"/>
    <w:rsid w:val="00712646"/>
    <w:rsid w:val="00712ADD"/>
    <w:rsid w:val="00730836"/>
    <w:rsid w:val="0073114C"/>
    <w:rsid w:val="00731D09"/>
    <w:rsid w:val="007336F0"/>
    <w:rsid w:val="00733C1C"/>
    <w:rsid w:val="007528AC"/>
    <w:rsid w:val="007651A6"/>
    <w:rsid w:val="007653A1"/>
    <w:rsid w:val="00767E71"/>
    <w:rsid w:val="007873BD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57D2"/>
    <w:rsid w:val="008347D2"/>
    <w:rsid w:val="00842319"/>
    <w:rsid w:val="008719DA"/>
    <w:rsid w:val="008A36C9"/>
    <w:rsid w:val="008B4374"/>
    <w:rsid w:val="008C1251"/>
    <w:rsid w:val="008C7CE1"/>
    <w:rsid w:val="008D613B"/>
    <w:rsid w:val="008D68AA"/>
    <w:rsid w:val="008E5348"/>
    <w:rsid w:val="008F798C"/>
    <w:rsid w:val="00900B64"/>
    <w:rsid w:val="00900EAD"/>
    <w:rsid w:val="009054C6"/>
    <w:rsid w:val="00907393"/>
    <w:rsid w:val="00917CA2"/>
    <w:rsid w:val="00922929"/>
    <w:rsid w:val="00931D05"/>
    <w:rsid w:val="00935422"/>
    <w:rsid w:val="00936840"/>
    <w:rsid w:val="0093744E"/>
    <w:rsid w:val="00945DC0"/>
    <w:rsid w:val="00950406"/>
    <w:rsid w:val="00951DD0"/>
    <w:rsid w:val="009524AE"/>
    <w:rsid w:val="00967CDD"/>
    <w:rsid w:val="00970384"/>
    <w:rsid w:val="0097396E"/>
    <w:rsid w:val="00987572"/>
    <w:rsid w:val="00997059"/>
    <w:rsid w:val="009A100E"/>
    <w:rsid w:val="009A5881"/>
    <w:rsid w:val="009C15DF"/>
    <w:rsid w:val="009C16E9"/>
    <w:rsid w:val="009C43D3"/>
    <w:rsid w:val="009C6F77"/>
    <w:rsid w:val="009D5021"/>
    <w:rsid w:val="009E2C18"/>
    <w:rsid w:val="009E7DA3"/>
    <w:rsid w:val="00A04BC2"/>
    <w:rsid w:val="00A10978"/>
    <w:rsid w:val="00A10D0C"/>
    <w:rsid w:val="00A119F6"/>
    <w:rsid w:val="00A30521"/>
    <w:rsid w:val="00A357F1"/>
    <w:rsid w:val="00A4361C"/>
    <w:rsid w:val="00A45984"/>
    <w:rsid w:val="00A52100"/>
    <w:rsid w:val="00A57E20"/>
    <w:rsid w:val="00A622FE"/>
    <w:rsid w:val="00A86E7E"/>
    <w:rsid w:val="00AB17BB"/>
    <w:rsid w:val="00AB4EB2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F045C"/>
    <w:rsid w:val="00AF35A5"/>
    <w:rsid w:val="00B041D4"/>
    <w:rsid w:val="00B11702"/>
    <w:rsid w:val="00B172D8"/>
    <w:rsid w:val="00B17BB8"/>
    <w:rsid w:val="00B223E7"/>
    <w:rsid w:val="00B30A66"/>
    <w:rsid w:val="00B4635B"/>
    <w:rsid w:val="00B61CB2"/>
    <w:rsid w:val="00B63B39"/>
    <w:rsid w:val="00B726F5"/>
    <w:rsid w:val="00B76510"/>
    <w:rsid w:val="00B843E3"/>
    <w:rsid w:val="00BA6EF8"/>
    <w:rsid w:val="00BB1352"/>
    <w:rsid w:val="00BB3D52"/>
    <w:rsid w:val="00BC702E"/>
    <w:rsid w:val="00BD0518"/>
    <w:rsid w:val="00BF0982"/>
    <w:rsid w:val="00C01AA5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8024E"/>
    <w:rsid w:val="00D85578"/>
    <w:rsid w:val="00D879D3"/>
    <w:rsid w:val="00DB67C8"/>
    <w:rsid w:val="00DC3F7F"/>
    <w:rsid w:val="00DD0CEC"/>
    <w:rsid w:val="00DD0E56"/>
    <w:rsid w:val="00DD1649"/>
    <w:rsid w:val="00DD2D32"/>
    <w:rsid w:val="00DD503F"/>
    <w:rsid w:val="00DE5671"/>
    <w:rsid w:val="00DF1FAC"/>
    <w:rsid w:val="00DF27A2"/>
    <w:rsid w:val="00DF574E"/>
    <w:rsid w:val="00DF6503"/>
    <w:rsid w:val="00E00981"/>
    <w:rsid w:val="00E07AF2"/>
    <w:rsid w:val="00E25E67"/>
    <w:rsid w:val="00E34155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4E04"/>
    <w:rsid w:val="00EF2048"/>
    <w:rsid w:val="00EF3C70"/>
    <w:rsid w:val="00EF618D"/>
    <w:rsid w:val="00EF7DBB"/>
    <w:rsid w:val="00F0466D"/>
    <w:rsid w:val="00F17FF4"/>
    <w:rsid w:val="00F2039B"/>
    <w:rsid w:val="00F24C84"/>
    <w:rsid w:val="00F323DF"/>
    <w:rsid w:val="00F35C17"/>
    <w:rsid w:val="00F4083B"/>
    <w:rsid w:val="00F502A8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4462"/>
    <w:rsid w:val="00FA53BC"/>
    <w:rsid w:val="00FC5CF6"/>
    <w:rsid w:val="00FC60D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2017-02-13T08:21:00Z</cp:lastPrinted>
  <dcterms:created xsi:type="dcterms:W3CDTF">2018-02-01T05:57:00Z</dcterms:created>
  <dcterms:modified xsi:type="dcterms:W3CDTF">2018-04-10T04:33:00Z</dcterms:modified>
</cp:coreProperties>
</file>