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BD2216">
        <w:rPr>
          <w:rFonts w:ascii="Times New Roman" w:hAnsi="Times New Roman" w:cs="Times New Roman"/>
          <w:b/>
          <w:sz w:val="28"/>
          <w:szCs w:val="28"/>
        </w:rPr>
        <w:t>1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BD2216">
        <w:rPr>
          <w:rFonts w:ascii="Times New Roman" w:hAnsi="Times New Roman" w:cs="Times New Roman"/>
          <w:b/>
          <w:sz w:val="28"/>
          <w:szCs w:val="28"/>
        </w:rPr>
        <w:t>2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BD2216">
        <w:rPr>
          <w:rFonts w:ascii="Times New Roman" w:hAnsi="Times New Roman" w:cs="Times New Roman"/>
          <w:b/>
          <w:sz w:val="28"/>
          <w:szCs w:val="28"/>
        </w:rPr>
        <w:t>3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E1698B" w:rsidRDefault="00E1698B" w:rsidP="00E1698B">
      <w:pPr>
        <w:ind w:left="-567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C0CEC" w:rsidRDefault="001B1144" w:rsidP="00E1698B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7E151D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20886">
        <w:rPr>
          <w:rFonts w:ascii="Times New Roman" w:hAnsi="Times New Roman" w:cs="Times New Roman"/>
          <w:sz w:val="28"/>
          <w:szCs w:val="28"/>
        </w:rPr>
        <w:t>1</w:t>
      </w:r>
      <w:r w:rsidRPr="00293399">
        <w:rPr>
          <w:rFonts w:ascii="Times New Roman" w:hAnsi="Times New Roman" w:cs="Times New Roman"/>
          <w:sz w:val="28"/>
          <w:szCs w:val="28"/>
        </w:rPr>
        <w:t xml:space="preserve"> год </w:t>
      </w:r>
      <w:r w:rsidR="00B20886">
        <w:rPr>
          <w:rFonts w:ascii="Times New Roman" w:hAnsi="Times New Roman" w:cs="Times New Roman"/>
          <w:sz w:val="28"/>
          <w:szCs w:val="28"/>
        </w:rPr>
        <w:t>увеличивается</w:t>
      </w:r>
      <w:r w:rsidRPr="00293399">
        <w:rPr>
          <w:rFonts w:ascii="Times New Roman" w:hAnsi="Times New Roman" w:cs="Times New Roman"/>
          <w:sz w:val="28"/>
          <w:szCs w:val="28"/>
        </w:rPr>
        <w:t xml:space="preserve">  на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886">
        <w:rPr>
          <w:rFonts w:ascii="Times New Roman" w:hAnsi="Times New Roman" w:cs="Times New Roman"/>
          <w:sz w:val="28"/>
          <w:szCs w:val="28"/>
        </w:rPr>
        <w:t>700 000</w:t>
      </w:r>
      <w:r>
        <w:rPr>
          <w:rFonts w:ascii="Times New Roman" w:hAnsi="Times New Roman" w:cs="Times New Roman"/>
          <w:sz w:val="28"/>
          <w:szCs w:val="28"/>
        </w:rPr>
        <w:t>,00 руб.</w:t>
      </w:r>
      <w:r w:rsidR="00B20886">
        <w:rPr>
          <w:rFonts w:ascii="Times New Roman" w:hAnsi="Times New Roman" w:cs="Times New Roman"/>
          <w:sz w:val="28"/>
          <w:szCs w:val="28"/>
        </w:rPr>
        <w:t xml:space="preserve"> за счет областных средств на мероприятия по </w:t>
      </w:r>
      <w:proofErr w:type="gramStart"/>
      <w:r w:rsidR="00B20886">
        <w:rPr>
          <w:rFonts w:ascii="Times New Roman" w:hAnsi="Times New Roman" w:cs="Times New Roman"/>
          <w:sz w:val="28"/>
          <w:szCs w:val="28"/>
        </w:rPr>
        <w:t>инициативному</w:t>
      </w:r>
      <w:proofErr w:type="gramEnd"/>
      <w:r w:rsidR="00B20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886">
        <w:rPr>
          <w:rFonts w:ascii="Times New Roman" w:hAnsi="Times New Roman" w:cs="Times New Roman"/>
          <w:sz w:val="28"/>
          <w:szCs w:val="28"/>
        </w:rPr>
        <w:t>бюджетированию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составит</w:t>
      </w:r>
      <w:r w:rsidRPr="002933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116</w:t>
      </w:r>
      <w:r w:rsidR="00B20886">
        <w:rPr>
          <w:rFonts w:ascii="Times New Roman" w:hAnsi="Times New Roman" w:cs="Times New Roman"/>
          <w:sz w:val="28"/>
          <w:szCs w:val="28"/>
        </w:rPr>
        <w:t> 641 781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29339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03490" w:rsidRDefault="00E1698B" w:rsidP="006D057B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</w:t>
      </w:r>
      <w:r w:rsidR="00345D4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</w:p>
    <w:p w:rsidR="00441A68" w:rsidRDefault="00345D4C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441A68"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0E8B" w:rsidRDefault="00441A6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B20886">
        <w:rPr>
          <w:rFonts w:ascii="Times New Roman" w:eastAsia="Calibri" w:hAnsi="Times New Roman" w:cs="Times New Roman"/>
          <w:sz w:val="28"/>
          <w:szCs w:val="28"/>
        </w:rPr>
        <w:t>1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0886">
        <w:rPr>
          <w:rFonts w:ascii="Times New Roman" w:hAnsi="Times New Roman" w:cs="Times New Roman"/>
          <w:color w:val="000000"/>
          <w:sz w:val="28"/>
          <w:szCs w:val="28"/>
        </w:rPr>
        <w:t>увеличиваются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93399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172298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151D" w:rsidRDefault="00B20886" w:rsidP="00B20886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</w:t>
      </w:r>
      <w:r w:rsidR="00B03490">
        <w:rPr>
          <w:rFonts w:ascii="Times New Roman" w:hAnsi="Times New Roman" w:cs="Times New Roman"/>
          <w:sz w:val="28"/>
          <w:szCs w:val="28"/>
        </w:rPr>
        <w:t>,00</w:t>
      </w:r>
      <w:r w:rsidR="00C14234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руб</w:t>
      </w:r>
      <w:r w:rsidR="00C14234" w:rsidRPr="00293399">
        <w:rPr>
          <w:rFonts w:ascii="Times New Roman" w:eastAsia="Calibri" w:hAnsi="Times New Roman" w:cs="Times New Roman"/>
          <w:sz w:val="28"/>
          <w:szCs w:val="28"/>
        </w:rPr>
        <w:t>л</w:t>
      </w:r>
      <w:r w:rsidR="001C663E" w:rsidRPr="00293399">
        <w:rPr>
          <w:rFonts w:ascii="Times New Roman" w:eastAsia="Calibri" w:hAnsi="Times New Roman" w:cs="Times New Roman"/>
          <w:sz w:val="28"/>
          <w:szCs w:val="28"/>
        </w:rPr>
        <w:t>ей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1A68" w:rsidRPr="00293399">
        <w:rPr>
          <w:rFonts w:ascii="Times New Roman" w:hAnsi="Times New Roman" w:cs="Times New Roman"/>
          <w:sz w:val="28"/>
          <w:szCs w:val="28"/>
        </w:rPr>
        <w:t>и со</w:t>
      </w:r>
      <w:r w:rsidR="00441A68" w:rsidRPr="00293399">
        <w:rPr>
          <w:rFonts w:ascii="Times New Roman" w:eastAsia="Calibri" w:hAnsi="Times New Roman" w:cs="Times New Roman"/>
          <w:sz w:val="28"/>
          <w:szCs w:val="28"/>
        </w:rPr>
        <w:t>став</w:t>
      </w:r>
      <w:r w:rsidR="007C0CEC" w:rsidRPr="00293399">
        <w:rPr>
          <w:rFonts w:ascii="Times New Roman" w:eastAsia="Calibri" w:hAnsi="Times New Roman" w:cs="Times New Roman"/>
          <w:sz w:val="28"/>
          <w:szCs w:val="28"/>
        </w:rPr>
        <w:t>я</w:t>
      </w:r>
      <w:r w:rsidR="00441A68" w:rsidRPr="00293399">
        <w:rPr>
          <w:rFonts w:ascii="Times New Roman" w:eastAsia="Calibri" w:hAnsi="Times New Roman" w:cs="Times New Roman"/>
          <w:sz w:val="28"/>
          <w:szCs w:val="28"/>
        </w:rPr>
        <w:t>т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120 415 781</w:t>
      </w:r>
      <w:r w:rsidR="00B03490">
        <w:rPr>
          <w:rFonts w:ascii="Times New Roman" w:hAnsi="Times New Roman" w:cs="Times New Roman"/>
          <w:sz w:val="28"/>
          <w:szCs w:val="28"/>
        </w:rPr>
        <w:t>,00</w:t>
      </w:r>
      <w:r w:rsidR="00441A68" w:rsidRPr="00293399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 w:rsidR="007E15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Ассигнования </w:t>
      </w:r>
      <w:r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51D" w:rsidRPr="00293399" w:rsidRDefault="007E151D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4D4" w:rsidRDefault="00345D4C" w:rsidP="001C0E8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A54D4"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 w:rsidR="003A54D4">
        <w:rPr>
          <w:rFonts w:ascii="Times New Roman" w:hAnsi="Times New Roman" w:cs="Times New Roman"/>
          <w:sz w:val="28"/>
          <w:szCs w:val="28"/>
        </w:rPr>
        <w:t xml:space="preserve"> на 202</w:t>
      </w:r>
      <w:r w:rsidR="00B20886">
        <w:rPr>
          <w:rFonts w:ascii="Times New Roman" w:hAnsi="Times New Roman" w:cs="Times New Roman"/>
          <w:sz w:val="28"/>
          <w:szCs w:val="28"/>
        </w:rPr>
        <w:t>1</w:t>
      </w:r>
      <w:r w:rsidR="003A54D4">
        <w:rPr>
          <w:rFonts w:ascii="Times New Roman" w:hAnsi="Times New Roman" w:cs="Times New Roman"/>
          <w:sz w:val="28"/>
          <w:szCs w:val="28"/>
        </w:rPr>
        <w:t xml:space="preserve"> год </w:t>
      </w:r>
      <w:r w:rsidR="00381246">
        <w:rPr>
          <w:rFonts w:ascii="Times New Roman" w:hAnsi="Times New Roman" w:cs="Times New Roman"/>
          <w:sz w:val="28"/>
          <w:szCs w:val="28"/>
        </w:rPr>
        <w:t>остается</w:t>
      </w:r>
      <w:r w:rsidR="003A54D4">
        <w:rPr>
          <w:rFonts w:ascii="Times New Roman" w:hAnsi="Times New Roman" w:cs="Times New Roman"/>
          <w:sz w:val="28"/>
          <w:szCs w:val="28"/>
        </w:rPr>
        <w:t xml:space="preserve"> дефицитным. </w:t>
      </w:r>
      <w:r w:rsidR="003A54D4"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3A54D4">
        <w:rPr>
          <w:rFonts w:ascii="Times New Roman" w:hAnsi="Times New Roman" w:cs="Times New Roman"/>
          <w:sz w:val="28"/>
          <w:szCs w:val="28"/>
        </w:rPr>
        <w:t xml:space="preserve"> </w:t>
      </w:r>
      <w:r w:rsidR="00B20886">
        <w:rPr>
          <w:rFonts w:ascii="Times New Roman" w:hAnsi="Times New Roman" w:cs="Times New Roman"/>
          <w:sz w:val="28"/>
          <w:szCs w:val="28"/>
        </w:rPr>
        <w:t>3 774 000</w:t>
      </w:r>
      <w:r w:rsidR="00381246">
        <w:rPr>
          <w:rFonts w:ascii="Times New Roman" w:hAnsi="Times New Roman" w:cs="Times New Roman"/>
          <w:sz w:val="28"/>
          <w:szCs w:val="28"/>
        </w:rPr>
        <w:t>,00</w:t>
      </w:r>
      <w:r w:rsidR="003A54D4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A54D4" w:rsidRDefault="003A54D4" w:rsidP="00945DC0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A3F" w:rsidRPr="00293399" w:rsidRDefault="00D26A3F" w:rsidP="00CD75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2088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B2088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4A59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A67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151D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3C53"/>
    <w:rsid w:val="00817043"/>
    <w:rsid w:val="0082051F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963"/>
    <w:rsid w:val="00A43D96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0886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2DE4"/>
    <w:rsid w:val="00D637FB"/>
    <w:rsid w:val="00D6709C"/>
    <w:rsid w:val="00D6726B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2046"/>
    <w:rsid w:val="00D83277"/>
    <w:rsid w:val="00D83550"/>
    <w:rsid w:val="00D83BD5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26CB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9</cp:revision>
  <cp:lastPrinted>2018-02-15T07:09:00Z</cp:lastPrinted>
  <dcterms:created xsi:type="dcterms:W3CDTF">2020-11-06T08:47:00Z</dcterms:created>
  <dcterms:modified xsi:type="dcterms:W3CDTF">2021-03-04T05:43:00Z</dcterms:modified>
</cp:coreProperties>
</file>