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942" w:rsidRDefault="00213A40" w:rsidP="0055233F">
      <w:r>
        <w:rPr>
          <w:noProof/>
        </w:rPr>
        <w:drawing>
          <wp:anchor distT="0" distB="0" distL="114300" distR="114300" simplePos="0" relativeHeight="251657728" behindDoc="0" locked="0" layoutInCell="1" allowOverlap="0">
            <wp:simplePos x="0" y="0"/>
            <wp:positionH relativeFrom="column">
              <wp:posOffset>2520315</wp:posOffset>
            </wp:positionH>
            <wp:positionV relativeFrom="paragraph">
              <wp:posOffset>167640</wp:posOffset>
            </wp:positionV>
            <wp:extent cx="571500" cy="704850"/>
            <wp:effectExtent l="19050" t="0" r="0" b="0"/>
            <wp:wrapSquare wrapText="bothSides"/>
            <wp:docPr id="2" name="Рисунок 2" descr="герб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
                    <pic:cNvPicPr>
                      <a:picLocks noChangeAspect="1" noChangeArrowheads="1"/>
                    </pic:cNvPicPr>
                  </pic:nvPicPr>
                  <pic:blipFill>
                    <a:blip r:embed="rId8" cstate="print"/>
                    <a:srcRect/>
                    <a:stretch>
                      <a:fillRect/>
                    </a:stretch>
                  </pic:blipFill>
                  <pic:spPr bwMode="auto">
                    <a:xfrm>
                      <a:off x="0" y="0"/>
                      <a:ext cx="571500" cy="704850"/>
                    </a:xfrm>
                    <a:prstGeom prst="rect">
                      <a:avLst/>
                    </a:prstGeom>
                    <a:noFill/>
                    <a:ln w="9525">
                      <a:noFill/>
                      <a:miter lim="800000"/>
                      <a:headEnd/>
                      <a:tailEnd/>
                    </a:ln>
                  </pic:spPr>
                </pic:pic>
              </a:graphicData>
            </a:graphic>
          </wp:anchor>
        </w:drawing>
      </w:r>
    </w:p>
    <w:p w:rsidR="00A32942" w:rsidRDefault="00A32942" w:rsidP="0055233F"/>
    <w:p w:rsidR="00A32942" w:rsidRDefault="00A32942" w:rsidP="0055233F"/>
    <w:p w:rsidR="00877FB4" w:rsidRDefault="00601B72" w:rsidP="000552F9">
      <w:r>
        <w:t xml:space="preserve">                                                        </w:t>
      </w:r>
      <w:r w:rsidR="00BD3868" w:rsidRPr="004E33EE">
        <w:t xml:space="preserve">                </w:t>
      </w:r>
      <w:r w:rsidR="00BD3868">
        <w:t xml:space="preserve">    </w:t>
      </w:r>
      <w:r w:rsidR="00A32942">
        <w:t xml:space="preserve">     </w:t>
      </w:r>
    </w:p>
    <w:p w:rsidR="00A32942" w:rsidRPr="00A32942" w:rsidRDefault="00A32942" w:rsidP="000552F9"/>
    <w:p w:rsidR="00730EEF" w:rsidRPr="00496AB2" w:rsidRDefault="00627643" w:rsidP="001B4C19">
      <w:pPr>
        <w:jc w:val="center"/>
        <w:rPr>
          <w:sz w:val="30"/>
          <w:szCs w:val="30"/>
        </w:rPr>
      </w:pPr>
      <w:r w:rsidRPr="00496AB2">
        <w:rPr>
          <w:sz w:val="30"/>
          <w:szCs w:val="30"/>
        </w:rPr>
        <w:t>А</w:t>
      </w:r>
      <w:r w:rsidR="00730EEF" w:rsidRPr="00496AB2">
        <w:rPr>
          <w:sz w:val="30"/>
          <w:szCs w:val="30"/>
        </w:rPr>
        <w:t>ДМИНИСТРАЦИЯ ГОРОДСКОГО ПОСЕЛЕНИЯ</w:t>
      </w:r>
    </w:p>
    <w:p w:rsidR="00730EEF" w:rsidRPr="00496AB2" w:rsidRDefault="00730EEF" w:rsidP="001B4C19">
      <w:pPr>
        <w:jc w:val="center"/>
        <w:rPr>
          <w:sz w:val="30"/>
          <w:szCs w:val="30"/>
        </w:rPr>
      </w:pPr>
      <w:r w:rsidRPr="00496AB2">
        <w:rPr>
          <w:sz w:val="30"/>
          <w:szCs w:val="30"/>
        </w:rPr>
        <w:t>ГАВРИЛОВ-ЯМ</w:t>
      </w:r>
    </w:p>
    <w:p w:rsidR="00730EEF" w:rsidRPr="00324B96" w:rsidRDefault="00730EEF" w:rsidP="0090010C">
      <w:pPr>
        <w:jc w:val="center"/>
        <w:rPr>
          <w:b/>
          <w:sz w:val="30"/>
          <w:szCs w:val="30"/>
        </w:rPr>
      </w:pPr>
    </w:p>
    <w:p w:rsidR="006B3B12" w:rsidRDefault="00862AAD" w:rsidP="00F2581E">
      <w:pPr>
        <w:jc w:val="center"/>
        <w:rPr>
          <w:b/>
          <w:caps/>
          <w:spacing w:val="20"/>
          <w:sz w:val="40"/>
          <w:szCs w:val="40"/>
        </w:rPr>
      </w:pPr>
      <w:r>
        <w:rPr>
          <w:b/>
          <w:caps/>
          <w:spacing w:val="20"/>
          <w:sz w:val="40"/>
          <w:szCs w:val="40"/>
        </w:rPr>
        <w:t>Постановлени</w:t>
      </w:r>
      <w:r w:rsidR="006B5646" w:rsidRPr="006B5646">
        <w:rPr>
          <w:b/>
          <w:caps/>
          <w:spacing w:val="20"/>
          <w:sz w:val="40"/>
          <w:szCs w:val="40"/>
        </w:rPr>
        <w:t>е</w:t>
      </w:r>
    </w:p>
    <w:p w:rsidR="00B11CCB" w:rsidRDefault="00B11CCB" w:rsidP="009A6AC1">
      <w:pPr>
        <w:tabs>
          <w:tab w:val="left" w:pos="2760"/>
        </w:tabs>
        <w:rPr>
          <w:sz w:val="28"/>
          <w:szCs w:val="28"/>
        </w:rPr>
      </w:pPr>
    </w:p>
    <w:p w:rsidR="00DD4C43" w:rsidRDefault="00E87835" w:rsidP="009A6AC1">
      <w:pPr>
        <w:tabs>
          <w:tab w:val="left" w:pos="2760"/>
        </w:tabs>
        <w:rPr>
          <w:sz w:val="28"/>
          <w:szCs w:val="28"/>
        </w:rPr>
      </w:pPr>
      <w:r>
        <w:rPr>
          <w:sz w:val="28"/>
          <w:szCs w:val="28"/>
        </w:rPr>
        <w:t>31.03.2023   № 181</w:t>
      </w:r>
    </w:p>
    <w:p w:rsidR="00DD4C43" w:rsidRDefault="00DD4C43" w:rsidP="009A6AC1">
      <w:pPr>
        <w:tabs>
          <w:tab w:val="left" w:pos="2760"/>
        </w:tabs>
        <w:rPr>
          <w:sz w:val="28"/>
          <w:szCs w:val="28"/>
        </w:rPr>
      </w:pPr>
    </w:p>
    <w:p w:rsidR="00E87835" w:rsidRDefault="00E87835" w:rsidP="00E87835">
      <w:pPr>
        <w:rPr>
          <w:sz w:val="28"/>
          <w:szCs w:val="28"/>
        </w:rPr>
      </w:pPr>
      <w:r>
        <w:rPr>
          <w:sz w:val="28"/>
          <w:szCs w:val="28"/>
        </w:rPr>
        <w:t xml:space="preserve">О приеме от жителей городского </w:t>
      </w:r>
    </w:p>
    <w:p w:rsidR="00E87835" w:rsidRDefault="00E87835" w:rsidP="00E87835">
      <w:pPr>
        <w:rPr>
          <w:sz w:val="28"/>
          <w:szCs w:val="28"/>
        </w:rPr>
      </w:pPr>
      <w:r>
        <w:rPr>
          <w:sz w:val="28"/>
          <w:szCs w:val="28"/>
        </w:rPr>
        <w:t xml:space="preserve">поселения Гаврилов-Ям предложений </w:t>
      </w:r>
    </w:p>
    <w:p w:rsidR="00E87835" w:rsidRDefault="00E87835" w:rsidP="00E87835">
      <w:pPr>
        <w:rPr>
          <w:sz w:val="28"/>
          <w:szCs w:val="28"/>
        </w:rPr>
      </w:pPr>
      <w:r>
        <w:rPr>
          <w:sz w:val="28"/>
          <w:szCs w:val="28"/>
        </w:rPr>
        <w:t xml:space="preserve">и об обсуждении с жителями </w:t>
      </w:r>
    </w:p>
    <w:p w:rsidR="00E87835" w:rsidRDefault="00E87835" w:rsidP="00E87835">
      <w:pPr>
        <w:rPr>
          <w:sz w:val="28"/>
          <w:szCs w:val="28"/>
        </w:rPr>
      </w:pPr>
      <w:r>
        <w:rPr>
          <w:sz w:val="28"/>
          <w:szCs w:val="28"/>
        </w:rPr>
        <w:t>предлагаемых мероприятий и функций</w:t>
      </w:r>
    </w:p>
    <w:p w:rsidR="00E87835" w:rsidRDefault="00E87835" w:rsidP="00E87835">
      <w:pPr>
        <w:rPr>
          <w:bCs/>
          <w:sz w:val="28"/>
          <w:szCs w:val="28"/>
        </w:rPr>
      </w:pPr>
      <w:r>
        <w:rPr>
          <w:sz w:val="28"/>
          <w:szCs w:val="28"/>
        </w:rPr>
        <w:t xml:space="preserve">общественной территории </w:t>
      </w:r>
      <w:r>
        <w:rPr>
          <w:bCs/>
          <w:sz w:val="28"/>
          <w:szCs w:val="28"/>
        </w:rPr>
        <w:t xml:space="preserve">на которой </w:t>
      </w:r>
    </w:p>
    <w:p w:rsidR="00E87835" w:rsidRDefault="00E87835" w:rsidP="00E87835">
      <w:pPr>
        <w:rPr>
          <w:bCs/>
          <w:sz w:val="28"/>
          <w:szCs w:val="28"/>
        </w:rPr>
      </w:pPr>
      <w:r>
        <w:rPr>
          <w:bCs/>
          <w:sz w:val="28"/>
          <w:szCs w:val="28"/>
        </w:rPr>
        <w:t xml:space="preserve">будет реализовываться проект </w:t>
      </w:r>
    </w:p>
    <w:p w:rsidR="00E87835" w:rsidRDefault="00E87835" w:rsidP="00E87835">
      <w:pPr>
        <w:rPr>
          <w:bCs/>
          <w:sz w:val="28"/>
          <w:szCs w:val="28"/>
        </w:rPr>
      </w:pPr>
      <w:r>
        <w:rPr>
          <w:bCs/>
          <w:sz w:val="28"/>
          <w:szCs w:val="28"/>
        </w:rPr>
        <w:t xml:space="preserve">благоустройства в рамках участия </w:t>
      </w:r>
    </w:p>
    <w:p w:rsidR="00E87835" w:rsidRDefault="00E87835" w:rsidP="00E87835">
      <w:pPr>
        <w:rPr>
          <w:bCs/>
          <w:sz w:val="28"/>
          <w:szCs w:val="28"/>
        </w:rPr>
      </w:pPr>
      <w:r>
        <w:rPr>
          <w:bCs/>
          <w:sz w:val="28"/>
          <w:szCs w:val="28"/>
        </w:rPr>
        <w:t xml:space="preserve">во  Всероссийском конкурсе лучших </w:t>
      </w:r>
    </w:p>
    <w:p w:rsidR="00E87835" w:rsidRDefault="00E87835" w:rsidP="00E87835">
      <w:pPr>
        <w:rPr>
          <w:bCs/>
          <w:sz w:val="28"/>
          <w:szCs w:val="28"/>
        </w:rPr>
      </w:pPr>
      <w:r>
        <w:rPr>
          <w:bCs/>
          <w:sz w:val="28"/>
          <w:szCs w:val="28"/>
        </w:rPr>
        <w:t xml:space="preserve">проектов создания комфортной </w:t>
      </w:r>
    </w:p>
    <w:p w:rsidR="00E87835" w:rsidRDefault="00E87835" w:rsidP="00E87835">
      <w:pPr>
        <w:rPr>
          <w:bCs/>
          <w:sz w:val="28"/>
          <w:szCs w:val="28"/>
        </w:rPr>
      </w:pPr>
      <w:r>
        <w:rPr>
          <w:bCs/>
          <w:sz w:val="28"/>
          <w:szCs w:val="28"/>
        </w:rPr>
        <w:t>городской  среды</w:t>
      </w:r>
    </w:p>
    <w:p w:rsidR="00E87835" w:rsidRDefault="00E87835" w:rsidP="00E87835">
      <w:pPr>
        <w:rPr>
          <w:sz w:val="28"/>
          <w:szCs w:val="28"/>
        </w:rPr>
      </w:pPr>
    </w:p>
    <w:p w:rsidR="00E87835" w:rsidRDefault="00E87835" w:rsidP="00E87835">
      <w:pPr>
        <w:jc w:val="both"/>
        <w:rPr>
          <w:iCs/>
          <w:sz w:val="28"/>
          <w:szCs w:val="28"/>
        </w:rPr>
      </w:pPr>
      <w:r>
        <w:rPr>
          <w:iCs/>
          <w:sz w:val="28"/>
          <w:szCs w:val="28"/>
        </w:rPr>
        <w:tab/>
        <w:t xml:space="preserve">В соответствии с постановлением Правительства Российской Федерации №237 от 07.03.2018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муниципальной программой «Формирование современной городской среды </w:t>
      </w:r>
      <w:r>
        <w:rPr>
          <w:rFonts w:eastAsia="Calibri"/>
          <w:sz w:val="28"/>
          <w:szCs w:val="28"/>
          <w:lang w:eastAsia="en-US"/>
        </w:rPr>
        <w:t>городского поселения Гаврилов-Ям на 2018-2024 годы», утвержденной постановлением администрации городского поселения Гаврилов-Ям № 174 от 22.03.2019, руководствуясь ст.31 Устава городского поселения Гаврилов-Ям,</w:t>
      </w:r>
    </w:p>
    <w:p w:rsidR="00E87835" w:rsidRDefault="00E87835" w:rsidP="00E87835">
      <w:pPr>
        <w:pStyle w:val="ae"/>
        <w:spacing w:before="0" w:beforeAutospacing="0" w:after="0" w:afterAutospacing="0"/>
        <w:rPr>
          <w:rFonts w:eastAsia="Calibri"/>
          <w:sz w:val="28"/>
          <w:szCs w:val="28"/>
          <w:lang w:eastAsia="en-US"/>
        </w:rPr>
      </w:pPr>
    </w:p>
    <w:p w:rsidR="00E87835" w:rsidRDefault="00E87835" w:rsidP="00E87835">
      <w:pPr>
        <w:rPr>
          <w:sz w:val="28"/>
          <w:szCs w:val="28"/>
          <w:lang w:eastAsia="ar-SA"/>
        </w:rPr>
      </w:pPr>
      <w:r>
        <w:rPr>
          <w:sz w:val="28"/>
          <w:szCs w:val="28"/>
        </w:rPr>
        <w:t>АДМИНИСТРАЦИЯ ГОРОДСКОГО ПОСЕЛЕНИЯ ПОСТАНОВЛЯЕТ:</w:t>
      </w:r>
    </w:p>
    <w:p w:rsidR="00E87835" w:rsidRDefault="00E87835" w:rsidP="00E87835">
      <w:pPr>
        <w:rPr>
          <w:sz w:val="28"/>
          <w:szCs w:val="28"/>
        </w:rPr>
      </w:pPr>
    </w:p>
    <w:p w:rsidR="00E87835" w:rsidRDefault="00E87835" w:rsidP="00E87835">
      <w:pPr>
        <w:jc w:val="both"/>
        <w:rPr>
          <w:iCs/>
          <w:sz w:val="28"/>
          <w:szCs w:val="28"/>
        </w:rPr>
      </w:pPr>
      <w:r>
        <w:rPr>
          <w:iCs/>
          <w:sz w:val="28"/>
          <w:szCs w:val="28"/>
        </w:rPr>
        <w:tab/>
        <w:t xml:space="preserve">1. Провести общественные обсуждения с жителями городского поселении Гаврилов-Ям Ярославской области предлагаемых мероприятий и функций общественной территории, на которой будет реализовываться проект создания комфортной городской среды. Организовать прием предложений от жителей городского поселения Гаврилов-Ям в период с </w:t>
      </w:r>
      <w:r>
        <w:rPr>
          <w:bCs/>
          <w:sz w:val="28"/>
          <w:szCs w:val="28"/>
        </w:rPr>
        <w:t>03.04.2023 г. по 24.04.2023 г</w:t>
      </w:r>
      <w:r>
        <w:rPr>
          <w:iCs/>
          <w:sz w:val="28"/>
          <w:szCs w:val="28"/>
        </w:rPr>
        <w:t xml:space="preserve"> включительно.</w:t>
      </w:r>
    </w:p>
    <w:p w:rsidR="00E87835" w:rsidRDefault="00E87835" w:rsidP="00E87835">
      <w:pPr>
        <w:jc w:val="both"/>
        <w:rPr>
          <w:iCs/>
          <w:sz w:val="28"/>
          <w:szCs w:val="28"/>
        </w:rPr>
      </w:pPr>
      <w:r>
        <w:rPr>
          <w:iCs/>
          <w:sz w:val="28"/>
          <w:szCs w:val="28"/>
        </w:rPr>
        <w:tab/>
        <w:t>2. Утвердить форму участия граждан и перечень мест для сбора предложений (пункт приема):</w:t>
      </w:r>
    </w:p>
    <w:p w:rsidR="00E87835" w:rsidRDefault="00E87835" w:rsidP="00E87835">
      <w:pPr>
        <w:jc w:val="both"/>
        <w:rPr>
          <w:iCs/>
          <w:sz w:val="28"/>
          <w:szCs w:val="28"/>
        </w:rPr>
      </w:pPr>
      <w:r>
        <w:rPr>
          <w:iCs/>
          <w:sz w:val="28"/>
          <w:szCs w:val="28"/>
        </w:rPr>
        <w:tab/>
        <w:t>2.1. Стационарные пункты приема:</w:t>
      </w:r>
    </w:p>
    <w:p w:rsidR="00E87835" w:rsidRDefault="00E87835" w:rsidP="00E87835">
      <w:pPr>
        <w:jc w:val="both"/>
        <w:rPr>
          <w:iCs/>
          <w:sz w:val="28"/>
          <w:szCs w:val="28"/>
        </w:rPr>
      </w:pPr>
      <w:r>
        <w:rPr>
          <w:iCs/>
          <w:sz w:val="28"/>
          <w:szCs w:val="28"/>
        </w:rPr>
        <w:lastRenderedPageBreak/>
        <w:tab/>
        <w:t xml:space="preserve">- МУК «Дом культуры» (Ярославская область, г.Гаврилов-Ям, ул.Клубная, д.1, конт.тел. 8/48534/2-04-84); </w:t>
      </w:r>
    </w:p>
    <w:p w:rsidR="00E87835" w:rsidRDefault="00E87835" w:rsidP="00E87835">
      <w:pPr>
        <w:jc w:val="both"/>
        <w:rPr>
          <w:iCs/>
          <w:sz w:val="28"/>
          <w:szCs w:val="28"/>
        </w:rPr>
      </w:pPr>
      <w:r>
        <w:rPr>
          <w:iCs/>
          <w:sz w:val="28"/>
          <w:szCs w:val="28"/>
        </w:rPr>
        <w:tab/>
        <w:t>- администрация городского поселения Гаврилов-Ям (Ярославская область, г.Гаврилов-Ям, ул.Кирова, д.1а, кааб.№ 10, конт тел. 8/48534/2-32-86);</w:t>
      </w:r>
    </w:p>
    <w:p w:rsidR="00E87835" w:rsidRDefault="00E87835" w:rsidP="00E87835">
      <w:pPr>
        <w:jc w:val="both"/>
        <w:rPr>
          <w:iCs/>
          <w:sz w:val="28"/>
          <w:szCs w:val="28"/>
        </w:rPr>
      </w:pPr>
      <w:r>
        <w:rPr>
          <w:iCs/>
          <w:sz w:val="28"/>
          <w:szCs w:val="28"/>
        </w:rPr>
        <w:tab/>
        <w:t>- выездной пункт приема предложений.</w:t>
      </w:r>
    </w:p>
    <w:p w:rsidR="00E87835" w:rsidRDefault="00E87835" w:rsidP="00E87835">
      <w:pPr>
        <w:jc w:val="both"/>
        <w:rPr>
          <w:iCs/>
          <w:sz w:val="28"/>
          <w:szCs w:val="28"/>
        </w:rPr>
      </w:pPr>
      <w:r>
        <w:rPr>
          <w:iCs/>
          <w:sz w:val="28"/>
          <w:szCs w:val="28"/>
        </w:rPr>
        <w:tab/>
        <w:t>2.2. Онлайн-голосование:</w:t>
      </w:r>
    </w:p>
    <w:p w:rsidR="00E87835" w:rsidRDefault="00E87835" w:rsidP="00E87835">
      <w:pPr>
        <w:jc w:val="both"/>
        <w:rPr>
          <w:iCs/>
          <w:sz w:val="28"/>
          <w:szCs w:val="28"/>
        </w:rPr>
      </w:pPr>
      <w:r>
        <w:rPr>
          <w:iCs/>
          <w:sz w:val="28"/>
          <w:szCs w:val="28"/>
        </w:rPr>
        <w:tab/>
        <w:t>- официальный сайт администрации городского поселения Гаврилов-Ям;</w:t>
      </w:r>
    </w:p>
    <w:p w:rsidR="00E87835" w:rsidRDefault="00E87835" w:rsidP="00E87835">
      <w:pPr>
        <w:jc w:val="both"/>
        <w:rPr>
          <w:bCs/>
          <w:iCs/>
          <w:sz w:val="28"/>
          <w:szCs w:val="28"/>
        </w:rPr>
      </w:pPr>
      <w:r>
        <w:rPr>
          <w:b/>
          <w:iCs/>
          <w:sz w:val="28"/>
          <w:szCs w:val="28"/>
        </w:rPr>
        <w:tab/>
        <w:t xml:space="preserve">- </w:t>
      </w:r>
      <w:r>
        <w:rPr>
          <w:bCs/>
          <w:iCs/>
          <w:sz w:val="28"/>
          <w:szCs w:val="28"/>
        </w:rPr>
        <w:t xml:space="preserve">группа в социальной сети «ВКонтакте» «Чего хочет Гаврилов-Ям?» </w:t>
      </w:r>
      <w:r w:rsidRPr="00E87835">
        <w:rPr>
          <w:bCs/>
          <w:iCs/>
          <w:sz w:val="28"/>
          <w:szCs w:val="28"/>
        </w:rPr>
        <w:t>(</w:t>
      </w:r>
      <w:hyperlink r:id="rId9" w:history="1">
        <w:r w:rsidRPr="00E87835">
          <w:rPr>
            <w:rStyle w:val="af"/>
            <w:bCs/>
            <w:iCs/>
            <w:color w:val="auto"/>
            <w:sz w:val="28"/>
            <w:szCs w:val="28"/>
            <w:u w:val="none"/>
          </w:rPr>
          <w:t>https://vk.com/gavrilovyamidea</w:t>
        </w:r>
      </w:hyperlink>
      <w:r w:rsidRPr="00E87835">
        <w:rPr>
          <w:bCs/>
          <w:iCs/>
          <w:sz w:val="28"/>
          <w:szCs w:val="28"/>
        </w:rPr>
        <w:t>).</w:t>
      </w:r>
    </w:p>
    <w:p w:rsidR="00E87835" w:rsidRPr="00E87835" w:rsidRDefault="00E87835" w:rsidP="00E87835">
      <w:pPr>
        <w:jc w:val="both"/>
        <w:rPr>
          <w:iCs/>
          <w:sz w:val="28"/>
          <w:szCs w:val="28"/>
        </w:rPr>
      </w:pPr>
      <w:r>
        <w:rPr>
          <w:iCs/>
          <w:sz w:val="28"/>
          <w:szCs w:val="28"/>
        </w:rPr>
        <w:tab/>
        <w:t>3</w:t>
      </w:r>
      <w:r w:rsidRPr="00E87835">
        <w:rPr>
          <w:iCs/>
          <w:sz w:val="28"/>
          <w:szCs w:val="28"/>
        </w:rPr>
        <w:t>. Возложить функции по организации общественного обсуждения на предмет выбора общественной территории и подведения итогов на общественную комиссию, утвержденную постановлением администрации городского поселения Гаврилов-Ям № 266 от 05.05.2022 г.</w:t>
      </w:r>
    </w:p>
    <w:p w:rsidR="00E87835" w:rsidRPr="00E87835" w:rsidRDefault="00E87835" w:rsidP="00E87835">
      <w:pPr>
        <w:jc w:val="both"/>
        <w:rPr>
          <w:iCs/>
          <w:sz w:val="28"/>
          <w:szCs w:val="28"/>
        </w:rPr>
      </w:pPr>
      <w:r w:rsidRPr="00E87835">
        <w:rPr>
          <w:iCs/>
          <w:sz w:val="28"/>
          <w:szCs w:val="28"/>
        </w:rPr>
        <w:tab/>
        <w:t>4. Поручить отделу по организационным вопросам и социальной политике (начальник Павлова Е.В.):</w:t>
      </w:r>
    </w:p>
    <w:p w:rsidR="00E87835" w:rsidRPr="00E87835" w:rsidRDefault="00E87835" w:rsidP="00E87835">
      <w:pPr>
        <w:jc w:val="both"/>
        <w:rPr>
          <w:iCs/>
          <w:sz w:val="28"/>
          <w:szCs w:val="28"/>
        </w:rPr>
      </w:pPr>
      <w:r w:rsidRPr="00E87835">
        <w:rPr>
          <w:iCs/>
          <w:sz w:val="28"/>
          <w:szCs w:val="28"/>
        </w:rPr>
        <w:tab/>
        <w:t>- разместить информацию об общественном обсуждении на официальном сайте администрации, на официальных страницах администрации в социальных сетях «ВКонтакте» и «Одноклассники»;</w:t>
      </w:r>
    </w:p>
    <w:p w:rsidR="00E87835" w:rsidRPr="00E87835" w:rsidRDefault="00E87835" w:rsidP="00E87835">
      <w:pPr>
        <w:jc w:val="both"/>
        <w:rPr>
          <w:iCs/>
          <w:sz w:val="28"/>
          <w:szCs w:val="28"/>
        </w:rPr>
      </w:pPr>
      <w:r w:rsidRPr="00E87835">
        <w:rPr>
          <w:iCs/>
          <w:sz w:val="28"/>
          <w:szCs w:val="28"/>
        </w:rPr>
        <w:tab/>
        <w:t>- организовать стационарные и выездной пункты приема предложений;</w:t>
      </w:r>
    </w:p>
    <w:p w:rsidR="00E87835" w:rsidRPr="00E87835" w:rsidRDefault="00E87835" w:rsidP="00E87835">
      <w:pPr>
        <w:jc w:val="both"/>
        <w:rPr>
          <w:iCs/>
          <w:sz w:val="28"/>
          <w:szCs w:val="28"/>
        </w:rPr>
      </w:pPr>
      <w:r w:rsidRPr="00E87835">
        <w:rPr>
          <w:iCs/>
          <w:sz w:val="28"/>
          <w:szCs w:val="28"/>
        </w:rPr>
        <w:tab/>
        <w:t>- выемку и передачу предложений для подсчетов результатов обсуждения общественной комиссии 25.04.2023 г.</w:t>
      </w:r>
    </w:p>
    <w:p w:rsidR="00E87835" w:rsidRPr="00E87835" w:rsidRDefault="00E87835" w:rsidP="00E87835">
      <w:pPr>
        <w:jc w:val="both"/>
        <w:rPr>
          <w:iCs/>
          <w:sz w:val="28"/>
          <w:szCs w:val="28"/>
        </w:rPr>
      </w:pPr>
      <w:r w:rsidRPr="00E87835">
        <w:rPr>
          <w:iCs/>
          <w:sz w:val="28"/>
          <w:szCs w:val="28"/>
        </w:rPr>
        <w:tab/>
        <w:t>5. По итогам сбора предложений поручить общественной комиссии произвести подсчет результатов и подписать итоговый протокол не позднее 30 апреля 2023 г.</w:t>
      </w:r>
    </w:p>
    <w:p w:rsidR="00E87835" w:rsidRPr="00E87835" w:rsidRDefault="00E87835" w:rsidP="00E87835">
      <w:pPr>
        <w:jc w:val="both"/>
        <w:rPr>
          <w:iCs/>
          <w:sz w:val="28"/>
          <w:szCs w:val="28"/>
        </w:rPr>
      </w:pPr>
      <w:r w:rsidRPr="00E87835">
        <w:rPr>
          <w:iCs/>
          <w:sz w:val="28"/>
          <w:szCs w:val="28"/>
        </w:rPr>
        <w:tab/>
        <w:t>6. Поручить отделу по организационным вопросам и социальной политике (начальник Павлова Е.В.):</w:t>
      </w:r>
    </w:p>
    <w:p w:rsidR="00E87835" w:rsidRPr="00E87835" w:rsidRDefault="00E87835" w:rsidP="00E87835">
      <w:pPr>
        <w:jc w:val="both"/>
        <w:rPr>
          <w:iCs/>
          <w:sz w:val="28"/>
          <w:szCs w:val="28"/>
        </w:rPr>
      </w:pPr>
      <w:r w:rsidRPr="00E87835">
        <w:rPr>
          <w:iCs/>
          <w:sz w:val="28"/>
          <w:szCs w:val="28"/>
        </w:rPr>
        <w:tab/>
        <w:t>- в течение двух рабочих дней с момента подписания итогового протокола разместить его на официальном сайте администрации городского поселения Гаврилов-Ям;</w:t>
      </w:r>
    </w:p>
    <w:p w:rsidR="00E87835" w:rsidRPr="00E87835" w:rsidRDefault="00E87835" w:rsidP="00E87835">
      <w:pPr>
        <w:jc w:val="both"/>
        <w:rPr>
          <w:iCs/>
          <w:sz w:val="28"/>
          <w:szCs w:val="28"/>
        </w:rPr>
      </w:pPr>
      <w:r w:rsidRPr="00E87835">
        <w:rPr>
          <w:iCs/>
          <w:sz w:val="28"/>
          <w:szCs w:val="28"/>
        </w:rPr>
        <w:tab/>
        <w:t>- разместить информацию об итогах приема предложений на официальном сайте администрации городского поселения Гаврилов-Ям и официальных группах администрации в социальных сетях «ВКонтакте» и «Одноклассники».</w:t>
      </w:r>
    </w:p>
    <w:p w:rsidR="00E87835" w:rsidRPr="00E87835" w:rsidRDefault="00E87835" w:rsidP="00E87835">
      <w:pPr>
        <w:jc w:val="both"/>
        <w:rPr>
          <w:iCs/>
          <w:sz w:val="28"/>
          <w:szCs w:val="28"/>
        </w:rPr>
      </w:pPr>
      <w:r w:rsidRPr="00E87835">
        <w:rPr>
          <w:iCs/>
          <w:sz w:val="28"/>
          <w:szCs w:val="28"/>
        </w:rPr>
        <w:tab/>
        <w:t>7. Опубликовать настоящее постановление на официальном сайте администрации городского поселения Гаврилов-Ям.</w:t>
      </w:r>
    </w:p>
    <w:p w:rsidR="00E87835" w:rsidRPr="00E87835" w:rsidRDefault="00E87835" w:rsidP="00E87835">
      <w:pPr>
        <w:jc w:val="both"/>
        <w:rPr>
          <w:iCs/>
          <w:sz w:val="28"/>
          <w:szCs w:val="28"/>
        </w:rPr>
      </w:pPr>
      <w:r w:rsidRPr="00E87835">
        <w:rPr>
          <w:iCs/>
          <w:sz w:val="28"/>
          <w:szCs w:val="28"/>
        </w:rPr>
        <w:tab/>
        <w:t>8. Контроль за исполнением постановления возложить на первого заместителя Главы администрации городского поселения Гаврилов-Ям Ускова А.Е.</w:t>
      </w:r>
    </w:p>
    <w:p w:rsidR="00E87835" w:rsidRDefault="00E87835" w:rsidP="00E87835">
      <w:pPr>
        <w:jc w:val="both"/>
        <w:rPr>
          <w:iCs/>
          <w:sz w:val="28"/>
          <w:szCs w:val="28"/>
        </w:rPr>
      </w:pPr>
      <w:r w:rsidRPr="00E87835">
        <w:rPr>
          <w:iCs/>
          <w:sz w:val="28"/>
          <w:szCs w:val="28"/>
        </w:rPr>
        <w:tab/>
        <w:t>9. Настоящее постановление вступает в силу с момента подписания.</w:t>
      </w:r>
    </w:p>
    <w:p w:rsidR="00B83432" w:rsidRPr="00B83432" w:rsidRDefault="00B83432" w:rsidP="00B83432">
      <w:pPr>
        <w:ind w:firstLine="709"/>
        <w:jc w:val="both"/>
        <w:rPr>
          <w:sz w:val="28"/>
          <w:szCs w:val="28"/>
        </w:rPr>
      </w:pPr>
    </w:p>
    <w:p w:rsidR="00AF5977" w:rsidRPr="00B83432" w:rsidRDefault="00AF5977" w:rsidP="00B11CCB">
      <w:pPr>
        <w:ind w:firstLine="709"/>
        <w:rPr>
          <w:sz w:val="28"/>
          <w:szCs w:val="28"/>
        </w:rPr>
      </w:pPr>
    </w:p>
    <w:p w:rsidR="00E733D6" w:rsidRDefault="00E733D6" w:rsidP="00E733D6">
      <w:pPr>
        <w:rPr>
          <w:sz w:val="28"/>
          <w:szCs w:val="28"/>
        </w:rPr>
      </w:pPr>
      <w:r w:rsidRPr="00B83432">
        <w:rPr>
          <w:sz w:val="28"/>
          <w:szCs w:val="28"/>
        </w:rPr>
        <w:t>Глава</w:t>
      </w:r>
      <w:r>
        <w:rPr>
          <w:sz w:val="28"/>
          <w:szCs w:val="28"/>
        </w:rPr>
        <w:t xml:space="preserve"> Администрации</w:t>
      </w:r>
    </w:p>
    <w:p w:rsidR="00E733D6" w:rsidRDefault="00E733D6" w:rsidP="00E733D6">
      <w:pPr>
        <w:rPr>
          <w:sz w:val="28"/>
          <w:szCs w:val="28"/>
        </w:rPr>
      </w:pPr>
      <w:r>
        <w:rPr>
          <w:sz w:val="28"/>
          <w:szCs w:val="28"/>
        </w:rPr>
        <w:t xml:space="preserve">городского поселения                                                                                </w:t>
      </w:r>
      <w:r w:rsidR="00D36AEC">
        <w:rPr>
          <w:sz w:val="28"/>
          <w:szCs w:val="28"/>
        </w:rPr>
        <w:t xml:space="preserve">  </w:t>
      </w:r>
    </w:p>
    <w:p w:rsidR="006F7A80" w:rsidRDefault="00E733D6" w:rsidP="00ED2AF3">
      <w:r>
        <w:rPr>
          <w:sz w:val="28"/>
          <w:szCs w:val="28"/>
        </w:rPr>
        <w:t xml:space="preserve">Гаврилов-Ям                                                  </w:t>
      </w:r>
      <w:r w:rsidR="00CB6F96">
        <w:rPr>
          <w:sz w:val="28"/>
          <w:szCs w:val="28"/>
        </w:rPr>
        <w:t xml:space="preserve">                           </w:t>
      </w:r>
      <w:r>
        <w:rPr>
          <w:sz w:val="28"/>
          <w:szCs w:val="28"/>
        </w:rPr>
        <w:t xml:space="preserve">     </w:t>
      </w:r>
      <w:r w:rsidR="00CB6F96">
        <w:rPr>
          <w:sz w:val="28"/>
          <w:szCs w:val="28"/>
        </w:rPr>
        <w:t xml:space="preserve">   </w:t>
      </w:r>
      <w:r>
        <w:rPr>
          <w:sz w:val="28"/>
          <w:szCs w:val="28"/>
        </w:rPr>
        <w:t xml:space="preserve"> </w:t>
      </w:r>
      <w:r w:rsidR="00CB6F96">
        <w:rPr>
          <w:sz w:val="28"/>
          <w:szCs w:val="28"/>
        </w:rPr>
        <w:t>А.Н. Тощигин</w:t>
      </w:r>
      <w:r>
        <w:rPr>
          <w:sz w:val="28"/>
          <w:szCs w:val="28"/>
        </w:rPr>
        <w:t xml:space="preserve">  </w:t>
      </w:r>
    </w:p>
    <w:sectPr w:rsidR="006F7A80" w:rsidSect="00AB0EA9">
      <w:pgSz w:w="11906" w:h="16838"/>
      <w:pgMar w:top="567"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AF8" w:rsidRDefault="00D91AF8">
      <w:r>
        <w:separator/>
      </w:r>
    </w:p>
  </w:endnote>
  <w:endnote w:type="continuationSeparator" w:id="1">
    <w:p w:rsidR="00D91AF8" w:rsidRDefault="00D91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AF8" w:rsidRDefault="00D91AF8">
      <w:r>
        <w:separator/>
      </w:r>
    </w:p>
  </w:footnote>
  <w:footnote w:type="continuationSeparator" w:id="1">
    <w:p w:rsidR="00D91AF8" w:rsidRDefault="00D91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12">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3">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16">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5"/>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C96434"/>
    <w:rsid w:val="000008F1"/>
    <w:rsid w:val="000025A0"/>
    <w:rsid w:val="00004C8A"/>
    <w:rsid w:val="00011868"/>
    <w:rsid w:val="00012ED1"/>
    <w:rsid w:val="000140DD"/>
    <w:rsid w:val="0001413C"/>
    <w:rsid w:val="00015231"/>
    <w:rsid w:val="00015254"/>
    <w:rsid w:val="000161D5"/>
    <w:rsid w:val="00020A29"/>
    <w:rsid w:val="00021182"/>
    <w:rsid w:val="00021CE7"/>
    <w:rsid w:val="00023893"/>
    <w:rsid w:val="00023D8D"/>
    <w:rsid w:val="000247D6"/>
    <w:rsid w:val="00026D48"/>
    <w:rsid w:val="0003082D"/>
    <w:rsid w:val="00032BBC"/>
    <w:rsid w:val="00034A0A"/>
    <w:rsid w:val="00035940"/>
    <w:rsid w:val="00036051"/>
    <w:rsid w:val="00040366"/>
    <w:rsid w:val="0004126A"/>
    <w:rsid w:val="00041515"/>
    <w:rsid w:val="0004158B"/>
    <w:rsid w:val="00041CC2"/>
    <w:rsid w:val="00041D16"/>
    <w:rsid w:val="00043763"/>
    <w:rsid w:val="000445EC"/>
    <w:rsid w:val="00044A33"/>
    <w:rsid w:val="00045B77"/>
    <w:rsid w:val="00047712"/>
    <w:rsid w:val="00047ABA"/>
    <w:rsid w:val="00047B3B"/>
    <w:rsid w:val="00050962"/>
    <w:rsid w:val="00050B9C"/>
    <w:rsid w:val="00050E5D"/>
    <w:rsid w:val="000523BE"/>
    <w:rsid w:val="00052F68"/>
    <w:rsid w:val="0005453C"/>
    <w:rsid w:val="0005461C"/>
    <w:rsid w:val="000552F9"/>
    <w:rsid w:val="000555E1"/>
    <w:rsid w:val="00055AF0"/>
    <w:rsid w:val="00055EDA"/>
    <w:rsid w:val="00056E27"/>
    <w:rsid w:val="0005721F"/>
    <w:rsid w:val="00061BB3"/>
    <w:rsid w:val="00062367"/>
    <w:rsid w:val="00062E5E"/>
    <w:rsid w:val="00064D00"/>
    <w:rsid w:val="00070027"/>
    <w:rsid w:val="000709DC"/>
    <w:rsid w:val="0007455C"/>
    <w:rsid w:val="00074B7E"/>
    <w:rsid w:val="00076A01"/>
    <w:rsid w:val="00076F79"/>
    <w:rsid w:val="00077015"/>
    <w:rsid w:val="00077B54"/>
    <w:rsid w:val="000831E0"/>
    <w:rsid w:val="00083958"/>
    <w:rsid w:val="000856F3"/>
    <w:rsid w:val="00085CF2"/>
    <w:rsid w:val="000863A8"/>
    <w:rsid w:val="000874AD"/>
    <w:rsid w:val="00087832"/>
    <w:rsid w:val="0009428E"/>
    <w:rsid w:val="00095526"/>
    <w:rsid w:val="000964D5"/>
    <w:rsid w:val="000965FE"/>
    <w:rsid w:val="0009739C"/>
    <w:rsid w:val="000A011F"/>
    <w:rsid w:val="000A0860"/>
    <w:rsid w:val="000A09EB"/>
    <w:rsid w:val="000A0CCE"/>
    <w:rsid w:val="000A242F"/>
    <w:rsid w:val="000A3634"/>
    <w:rsid w:val="000A7040"/>
    <w:rsid w:val="000B02AF"/>
    <w:rsid w:val="000B15DF"/>
    <w:rsid w:val="000B17E3"/>
    <w:rsid w:val="000B18BF"/>
    <w:rsid w:val="000B2234"/>
    <w:rsid w:val="000B22F0"/>
    <w:rsid w:val="000B3178"/>
    <w:rsid w:val="000B5CB3"/>
    <w:rsid w:val="000B67E7"/>
    <w:rsid w:val="000B75B0"/>
    <w:rsid w:val="000B7B30"/>
    <w:rsid w:val="000C2C4E"/>
    <w:rsid w:val="000C2E84"/>
    <w:rsid w:val="000C33B3"/>
    <w:rsid w:val="000C4208"/>
    <w:rsid w:val="000C4F23"/>
    <w:rsid w:val="000D018C"/>
    <w:rsid w:val="000D1A63"/>
    <w:rsid w:val="000D1D67"/>
    <w:rsid w:val="000D23AA"/>
    <w:rsid w:val="000D25E6"/>
    <w:rsid w:val="000D3BB7"/>
    <w:rsid w:val="000D3F09"/>
    <w:rsid w:val="000D5C7E"/>
    <w:rsid w:val="000D5D73"/>
    <w:rsid w:val="000D7692"/>
    <w:rsid w:val="000D79CE"/>
    <w:rsid w:val="000E00A0"/>
    <w:rsid w:val="000E2123"/>
    <w:rsid w:val="000E2750"/>
    <w:rsid w:val="000E2ABD"/>
    <w:rsid w:val="000E4245"/>
    <w:rsid w:val="000E5D9D"/>
    <w:rsid w:val="000E5EF4"/>
    <w:rsid w:val="000E673D"/>
    <w:rsid w:val="000E6B5F"/>
    <w:rsid w:val="000F1C03"/>
    <w:rsid w:val="000F5879"/>
    <w:rsid w:val="001004A0"/>
    <w:rsid w:val="001015FD"/>
    <w:rsid w:val="00102138"/>
    <w:rsid w:val="001043E5"/>
    <w:rsid w:val="001047D5"/>
    <w:rsid w:val="00106042"/>
    <w:rsid w:val="00106F52"/>
    <w:rsid w:val="00107424"/>
    <w:rsid w:val="00110312"/>
    <w:rsid w:val="001110DE"/>
    <w:rsid w:val="001152C9"/>
    <w:rsid w:val="00115A90"/>
    <w:rsid w:val="00115BE3"/>
    <w:rsid w:val="00116006"/>
    <w:rsid w:val="00116DC2"/>
    <w:rsid w:val="00116EA0"/>
    <w:rsid w:val="001171CA"/>
    <w:rsid w:val="0012139F"/>
    <w:rsid w:val="00121A67"/>
    <w:rsid w:val="00121A87"/>
    <w:rsid w:val="00121D95"/>
    <w:rsid w:val="00122357"/>
    <w:rsid w:val="0012398F"/>
    <w:rsid w:val="0012462D"/>
    <w:rsid w:val="001275FA"/>
    <w:rsid w:val="00127D90"/>
    <w:rsid w:val="00131C00"/>
    <w:rsid w:val="00133635"/>
    <w:rsid w:val="001339E3"/>
    <w:rsid w:val="00133A29"/>
    <w:rsid w:val="00133D13"/>
    <w:rsid w:val="00134FB9"/>
    <w:rsid w:val="001354BD"/>
    <w:rsid w:val="001357D9"/>
    <w:rsid w:val="00135980"/>
    <w:rsid w:val="00140EBF"/>
    <w:rsid w:val="00143DB0"/>
    <w:rsid w:val="00143DEF"/>
    <w:rsid w:val="00143F62"/>
    <w:rsid w:val="001442F4"/>
    <w:rsid w:val="00145845"/>
    <w:rsid w:val="001504D7"/>
    <w:rsid w:val="001517DC"/>
    <w:rsid w:val="0015241C"/>
    <w:rsid w:val="001548AA"/>
    <w:rsid w:val="00160009"/>
    <w:rsid w:val="001653EA"/>
    <w:rsid w:val="001675E7"/>
    <w:rsid w:val="00167C2D"/>
    <w:rsid w:val="00167CFE"/>
    <w:rsid w:val="001702EF"/>
    <w:rsid w:val="00170DD8"/>
    <w:rsid w:val="00171C0E"/>
    <w:rsid w:val="00172D3C"/>
    <w:rsid w:val="00174164"/>
    <w:rsid w:val="00174F03"/>
    <w:rsid w:val="001757D6"/>
    <w:rsid w:val="0017639C"/>
    <w:rsid w:val="00176EE4"/>
    <w:rsid w:val="00180A98"/>
    <w:rsid w:val="00180DAB"/>
    <w:rsid w:val="00181654"/>
    <w:rsid w:val="00181859"/>
    <w:rsid w:val="00182214"/>
    <w:rsid w:val="00182355"/>
    <w:rsid w:val="00183393"/>
    <w:rsid w:val="00184F12"/>
    <w:rsid w:val="00185B66"/>
    <w:rsid w:val="00187F26"/>
    <w:rsid w:val="00190C18"/>
    <w:rsid w:val="00191528"/>
    <w:rsid w:val="00192CFD"/>
    <w:rsid w:val="001933F9"/>
    <w:rsid w:val="001934A8"/>
    <w:rsid w:val="00193C55"/>
    <w:rsid w:val="00193C88"/>
    <w:rsid w:val="001946B1"/>
    <w:rsid w:val="0019518A"/>
    <w:rsid w:val="00196486"/>
    <w:rsid w:val="001974DB"/>
    <w:rsid w:val="001A1691"/>
    <w:rsid w:val="001A31F6"/>
    <w:rsid w:val="001A4078"/>
    <w:rsid w:val="001A42BF"/>
    <w:rsid w:val="001A63B3"/>
    <w:rsid w:val="001A65BE"/>
    <w:rsid w:val="001A6BC1"/>
    <w:rsid w:val="001A7ABA"/>
    <w:rsid w:val="001A7AF4"/>
    <w:rsid w:val="001B027E"/>
    <w:rsid w:val="001B1C3F"/>
    <w:rsid w:val="001B2A21"/>
    <w:rsid w:val="001B3369"/>
    <w:rsid w:val="001B34AB"/>
    <w:rsid w:val="001B3FC9"/>
    <w:rsid w:val="001B4C19"/>
    <w:rsid w:val="001B5AAF"/>
    <w:rsid w:val="001B75D1"/>
    <w:rsid w:val="001B7E13"/>
    <w:rsid w:val="001C4A3E"/>
    <w:rsid w:val="001C5A16"/>
    <w:rsid w:val="001C620A"/>
    <w:rsid w:val="001C71D2"/>
    <w:rsid w:val="001D03DC"/>
    <w:rsid w:val="001D16E7"/>
    <w:rsid w:val="001D23CB"/>
    <w:rsid w:val="001D4386"/>
    <w:rsid w:val="001D472F"/>
    <w:rsid w:val="001D48F2"/>
    <w:rsid w:val="001D4D51"/>
    <w:rsid w:val="001D6970"/>
    <w:rsid w:val="001D77EA"/>
    <w:rsid w:val="001E395A"/>
    <w:rsid w:val="001E41CB"/>
    <w:rsid w:val="001E5F53"/>
    <w:rsid w:val="001F007D"/>
    <w:rsid w:val="001F3282"/>
    <w:rsid w:val="001F413D"/>
    <w:rsid w:val="001F6479"/>
    <w:rsid w:val="001F6E19"/>
    <w:rsid w:val="001F71DE"/>
    <w:rsid w:val="001F7A4E"/>
    <w:rsid w:val="002006DC"/>
    <w:rsid w:val="00201F7D"/>
    <w:rsid w:val="002027E3"/>
    <w:rsid w:val="002030D5"/>
    <w:rsid w:val="00203A0A"/>
    <w:rsid w:val="00204F1D"/>
    <w:rsid w:val="00205466"/>
    <w:rsid w:val="00205BC5"/>
    <w:rsid w:val="00205F26"/>
    <w:rsid w:val="00206D34"/>
    <w:rsid w:val="002073B9"/>
    <w:rsid w:val="00212677"/>
    <w:rsid w:val="00212F8A"/>
    <w:rsid w:val="00213762"/>
    <w:rsid w:val="00213A40"/>
    <w:rsid w:val="00213E9A"/>
    <w:rsid w:val="002177C5"/>
    <w:rsid w:val="00217B19"/>
    <w:rsid w:val="0022061B"/>
    <w:rsid w:val="00221030"/>
    <w:rsid w:val="00225EAA"/>
    <w:rsid w:val="00225EE0"/>
    <w:rsid w:val="002278B8"/>
    <w:rsid w:val="0023138C"/>
    <w:rsid w:val="00231ACF"/>
    <w:rsid w:val="00234976"/>
    <w:rsid w:val="002370DA"/>
    <w:rsid w:val="0023737F"/>
    <w:rsid w:val="00237424"/>
    <w:rsid w:val="00237962"/>
    <w:rsid w:val="00242499"/>
    <w:rsid w:val="00242DB6"/>
    <w:rsid w:val="00243FA7"/>
    <w:rsid w:val="00244A56"/>
    <w:rsid w:val="00245C20"/>
    <w:rsid w:val="0024666F"/>
    <w:rsid w:val="0024771B"/>
    <w:rsid w:val="00247775"/>
    <w:rsid w:val="00247873"/>
    <w:rsid w:val="002501FD"/>
    <w:rsid w:val="00250B33"/>
    <w:rsid w:val="0025172C"/>
    <w:rsid w:val="002604A1"/>
    <w:rsid w:val="00260AB3"/>
    <w:rsid w:val="00260BE6"/>
    <w:rsid w:val="002619C9"/>
    <w:rsid w:val="00261F02"/>
    <w:rsid w:val="0026204A"/>
    <w:rsid w:val="0026393C"/>
    <w:rsid w:val="00266255"/>
    <w:rsid w:val="00266549"/>
    <w:rsid w:val="002668B9"/>
    <w:rsid w:val="00266BD0"/>
    <w:rsid w:val="00271D79"/>
    <w:rsid w:val="00273C6A"/>
    <w:rsid w:val="00274573"/>
    <w:rsid w:val="00275696"/>
    <w:rsid w:val="00276694"/>
    <w:rsid w:val="00277566"/>
    <w:rsid w:val="00277C94"/>
    <w:rsid w:val="00280015"/>
    <w:rsid w:val="0028054B"/>
    <w:rsid w:val="002820B0"/>
    <w:rsid w:val="002820C6"/>
    <w:rsid w:val="00284746"/>
    <w:rsid w:val="002907CB"/>
    <w:rsid w:val="00292575"/>
    <w:rsid w:val="00293A3B"/>
    <w:rsid w:val="002953BB"/>
    <w:rsid w:val="00295F7F"/>
    <w:rsid w:val="00297721"/>
    <w:rsid w:val="002A0230"/>
    <w:rsid w:val="002A15D7"/>
    <w:rsid w:val="002A2359"/>
    <w:rsid w:val="002A33DA"/>
    <w:rsid w:val="002A4882"/>
    <w:rsid w:val="002A5332"/>
    <w:rsid w:val="002A6115"/>
    <w:rsid w:val="002A640A"/>
    <w:rsid w:val="002A6CC5"/>
    <w:rsid w:val="002A6CDA"/>
    <w:rsid w:val="002B124C"/>
    <w:rsid w:val="002B3A89"/>
    <w:rsid w:val="002B4B54"/>
    <w:rsid w:val="002B6E2B"/>
    <w:rsid w:val="002B7758"/>
    <w:rsid w:val="002C0290"/>
    <w:rsid w:val="002C1C42"/>
    <w:rsid w:val="002C4528"/>
    <w:rsid w:val="002C5099"/>
    <w:rsid w:val="002C6F44"/>
    <w:rsid w:val="002C73E0"/>
    <w:rsid w:val="002C751F"/>
    <w:rsid w:val="002D011C"/>
    <w:rsid w:val="002D0EF4"/>
    <w:rsid w:val="002D435C"/>
    <w:rsid w:val="002D4DBF"/>
    <w:rsid w:val="002D563B"/>
    <w:rsid w:val="002E5344"/>
    <w:rsid w:val="002F0512"/>
    <w:rsid w:val="002F1596"/>
    <w:rsid w:val="00301778"/>
    <w:rsid w:val="00303334"/>
    <w:rsid w:val="003047E4"/>
    <w:rsid w:val="003050AF"/>
    <w:rsid w:val="003059FB"/>
    <w:rsid w:val="00306DC6"/>
    <w:rsid w:val="003075A8"/>
    <w:rsid w:val="00307D68"/>
    <w:rsid w:val="00310D90"/>
    <w:rsid w:val="00312463"/>
    <w:rsid w:val="0031462C"/>
    <w:rsid w:val="003150FB"/>
    <w:rsid w:val="00317FFB"/>
    <w:rsid w:val="003233BB"/>
    <w:rsid w:val="00323E3C"/>
    <w:rsid w:val="0032409B"/>
    <w:rsid w:val="00324B96"/>
    <w:rsid w:val="00327228"/>
    <w:rsid w:val="003311FD"/>
    <w:rsid w:val="00334008"/>
    <w:rsid w:val="003353AF"/>
    <w:rsid w:val="00335455"/>
    <w:rsid w:val="0033638C"/>
    <w:rsid w:val="0033670F"/>
    <w:rsid w:val="0033726E"/>
    <w:rsid w:val="00342341"/>
    <w:rsid w:val="00342679"/>
    <w:rsid w:val="00342743"/>
    <w:rsid w:val="00342C9D"/>
    <w:rsid w:val="0034362C"/>
    <w:rsid w:val="003437E2"/>
    <w:rsid w:val="0034485E"/>
    <w:rsid w:val="003457D0"/>
    <w:rsid w:val="00345A7D"/>
    <w:rsid w:val="003468A2"/>
    <w:rsid w:val="00350B65"/>
    <w:rsid w:val="00351ACB"/>
    <w:rsid w:val="00351C52"/>
    <w:rsid w:val="003527B6"/>
    <w:rsid w:val="00353A56"/>
    <w:rsid w:val="00354427"/>
    <w:rsid w:val="00356022"/>
    <w:rsid w:val="00360524"/>
    <w:rsid w:val="00360F4D"/>
    <w:rsid w:val="00362382"/>
    <w:rsid w:val="003637BA"/>
    <w:rsid w:val="00364E61"/>
    <w:rsid w:val="00365B75"/>
    <w:rsid w:val="0036604E"/>
    <w:rsid w:val="003722F3"/>
    <w:rsid w:val="00375D64"/>
    <w:rsid w:val="003764A1"/>
    <w:rsid w:val="00376AF8"/>
    <w:rsid w:val="00377C81"/>
    <w:rsid w:val="00380E3C"/>
    <w:rsid w:val="00381BC5"/>
    <w:rsid w:val="00382C46"/>
    <w:rsid w:val="00385BEA"/>
    <w:rsid w:val="003860F2"/>
    <w:rsid w:val="00387420"/>
    <w:rsid w:val="0039183D"/>
    <w:rsid w:val="00392838"/>
    <w:rsid w:val="00392BE3"/>
    <w:rsid w:val="00393DE6"/>
    <w:rsid w:val="003950CC"/>
    <w:rsid w:val="00396356"/>
    <w:rsid w:val="0039645A"/>
    <w:rsid w:val="00397F3D"/>
    <w:rsid w:val="003A0815"/>
    <w:rsid w:val="003A0F24"/>
    <w:rsid w:val="003A1C25"/>
    <w:rsid w:val="003A211D"/>
    <w:rsid w:val="003A4592"/>
    <w:rsid w:val="003A4C63"/>
    <w:rsid w:val="003A532B"/>
    <w:rsid w:val="003A5360"/>
    <w:rsid w:val="003B0D95"/>
    <w:rsid w:val="003B3D56"/>
    <w:rsid w:val="003B6040"/>
    <w:rsid w:val="003B647F"/>
    <w:rsid w:val="003B7611"/>
    <w:rsid w:val="003C0E83"/>
    <w:rsid w:val="003C14E4"/>
    <w:rsid w:val="003C15B4"/>
    <w:rsid w:val="003C2675"/>
    <w:rsid w:val="003C39CA"/>
    <w:rsid w:val="003C4761"/>
    <w:rsid w:val="003C534A"/>
    <w:rsid w:val="003C5A6C"/>
    <w:rsid w:val="003C671B"/>
    <w:rsid w:val="003D16FA"/>
    <w:rsid w:val="003D38D6"/>
    <w:rsid w:val="003D3969"/>
    <w:rsid w:val="003D4CB1"/>
    <w:rsid w:val="003D5221"/>
    <w:rsid w:val="003D582A"/>
    <w:rsid w:val="003D698D"/>
    <w:rsid w:val="003D69F2"/>
    <w:rsid w:val="003D709D"/>
    <w:rsid w:val="003D79AF"/>
    <w:rsid w:val="003E08B4"/>
    <w:rsid w:val="003E2874"/>
    <w:rsid w:val="003E2CEB"/>
    <w:rsid w:val="003E37BA"/>
    <w:rsid w:val="003E422C"/>
    <w:rsid w:val="003E5210"/>
    <w:rsid w:val="003E6B12"/>
    <w:rsid w:val="003E6BE0"/>
    <w:rsid w:val="003E77BB"/>
    <w:rsid w:val="003F05E2"/>
    <w:rsid w:val="003F152B"/>
    <w:rsid w:val="003F1BC0"/>
    <w:rsid w:val="003F20FB"/>
    <w:rsid w:val="003F2F81"/>
    <w:rsid w:val="003F3190"/>
    <w:rsid w:val="003F6A46"/>
    <w:rsid w:val="003F7099"/>
    <w:rsid w:val="003F7D2D"/>
    <w:rsid w:val="0040135B"/>
    <w:rsid w:val="0040172D"/>
    <w:rsid w:val="0040188B"/>
    <w:rsid w:val="004031D7"/>
    <w:rsid w:val="004032A2"/>
    <w:rsid w:val="004034EC"/>
    <w:rsid w:val="00403820"/>
    <w:rsid w:val="004050E0"/>
    <w:rsid w:val="00410320"/>
    <w:rsid w:val="00412768"/>
    <w:rsid w:val="00412BB9"/>
    <w:rsid w:val="00413AE1"/>
    <w:rsid w:val="00413BA0"/>
    <w:rsid w:val="004142B2"/>
    <w:rsid w:val="00417FE4"/>
    <w:rsid w:val="00422C5E"/>
    <w:rsid w:val="00423533"/>
    <w:rsid w:val="004235CA"/>
    <w:rsid w:val="004268E4"/>
    <w:rsid w:val="0043086D"/>
    <w:rsid w:val="00431025"/>
    <w:rsid w:val="00434BDA"/>
    <w:rsid w:val="00435447"/>
    <w:rsid w:val="00436E1D"/>
    <w:rsid w:val="0043707F"/>
    <w:rsid w:val="004372EA"/>
    <w:rsid w:val="00440399"/>
    <w:rsid w:val="00440B16"/>
    <w:rsid w:val="00443670"/>
    <w:rsid w:val="0044573A"/>
    <w:rsid w:val="00450269"/>
    <w:rsid w:val="00452965"/>
    <w:rsid w:val="00452F8E"/>
    <w:rsid w:val="004537B2"/>
    <w:rsid w:val="00455110"/>
    <w:rsid w:val="00456ED1"/>
    <w:rsid w:val="00457620"/>
    <w:rsid w:val="004602ED"/>
    <w:rsid w:val="004607BC"/>
    <w:rsid w:val="00461A57"/>
    <w:rsid w:val="00462935"/>
    <w:rsid w:val="0046318D"/>
    <w:rsid w:val="004639FC"/>
    <w:rsid w:val="00465C97"/>
    <w:rsid w:val="00465F00"/>
    <w:rsid w:val="00466441"/>
    <w:rsid w:val="00470898"/>
    <w:rsid w:val="00470F4C"/>
    <w:rsid w:val="00470F88"/>
    <w:rsid w:val="00471E81"/>
    <w:rsid w:val="0047293B"/>
    <w:rsid w:val="00472AF7"/>
    <w:rsid w:val="00473CC9"/>
    <w:rsid w:val="004748FA"/>
    <w:rsid w:val="00475EE7"/>
    <w:rsid w:val="00477FA0"/>
    <w:rsid w:val="00481533"/>
    <w:rsid w:val="00481A22"/>
    <w:rsid w:val="00481C6F"/>
    <w:rsid w:val="004821C9"/>
    <w:rsid w:val="00484679"/>
    <w:rsid w:val="0048519C"/>
    <w:rsid w:val="00486C4A"/>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28AE"/>
    <w:rsid w:val="004A3FD5"/>
    <w:rsid w:val="004A4270"/>
    <w:rsid w:val="004A4E27"/>
    <w:rsid w:val="004A5BCC"/>
    <w:rsid w:val="004B0D4F"/>
    <w:rsid w:val="004B2DDD"/>
    <w:rsid w:val="004B2E8E"/>
    <w:rsid w:val="004B357F"/>
    <w:rsid w:val="004B5243"/>
    <w:rsid w:val="004B6171"/>
    <w:rsid w:val="004C09F1"/>
    <w:rsid w:val="004C1922"/>
    <w:rsid w:val="004C1E01"/>
    <w:rsid w:val="004C2033"/>
    <w:rsid w:val="004C3CE9"/>
    <w:rsid w:val="004C3DCF"/>
    <w:rsid w:val="004C44AF"/>
    <w:rsid w:val="004C4668"/>
    <w:rsid w:val="004C4DA5"/>
    <w:rsid w:val="004C565C"/>
    <w:rsid w:val="004C67B8"/>
    <w:rsid w:val="004D27C9"/>
    <w:rsid w:val="004D3052"/>
    <w:rsid w:val="004D6809"/>
    <w:rsid w:val="004D6DB4"/>
    <w:rsid w:val="004E0D5D"/>
    <w:rsid w:val="004E130C"/>
    <w:rsid w:val="004E2BBB"/>
    <w:rsid w:val="004E33EE"/>
    <w:rsid w:val="004E3F83"/>
    <w:rsid w:val="004E481D"/>
    <w:rsid w:val="004F0EF2"/>
    <w:rsid w:val="004F12D1"/>
    <w:rsid w:val="004F1B28"/>
    <w:rsid w:val="004F69EB"/>
    <w:rsid w:val="004F6E8B"/>
    <w:rsid w:val="004F7C57"/>
    <w:rsid w:val="005005FB"/>
    <w:rsid w:val="00500BE7"/>
    <w:rsid w:val="00503001"/>
    <w:rsid w:val="00504519"/>
    <w:rsid w:val="00504827"/>
    <w:rsid w:val="005049D5"/>
    <w:rsid w:val="00505F2F"/>
    <w:rsid w:val="00506DD6"/>
    <w:rsid w:val="005079B6"/>
    <w:rsid w:val="00507BB0"/>
    <w:rsid w:val="005115B0"/>
    <w:rsid w:val="00512286"/>
    <w:rsid w:val="00512404"/>
    <w:rsid w:val="005125B4"/>
    <w:rsid w:val="00517875"/>
    <w:rsid w:val="0052281A"/>
    <w:rsid w:val="00523B08"/>
    <w:rsid w:val="00524437"/>
    <w:rsid w:val="00526DD7"/>
    <w:rsid w:val="00527894"/>
    <w:rsid w:val="00530ABF"/>
    <w:rsid w:val="00531B63"/>
    <w:rsid w:val="00532A31"/>
    <w:rsid w:val="0053389F"/>
    <w:rsid w:val="00537A91"/>
    <w:rsid w:val="00540779"/>
    <w:rsid w:val="00540AEE"/>
    <w:rsid w:val="00541405"/>
    <w:rsid w:val="0054162C"/>
    <w:rsid w:val="005433D1"/>
    <w:rsid w:val="0054340D"/>
    <w:rsid w:val="005435FC"/>
    <w:rsid w:val="00545A15"/>
    <w:rsid w:val="00546051"/>
    <w:rsid w:val="00546868"/>
    <w:rsid w:val="00547D66"/>
    <w:rsid w:val="0055072A"/>
    <w:rsid w:val="00551504"/>
    <w:rsid w:val="0055233F"/>
    <w:rsid w:val="00552B48"/>
    <w:rsid w:val="005530E1"/>
    <w:rsid w:val="005537BB"/>
    <w:rsid w:val="005539B7"/>
    <w:rsid w:val="00554E73"/>
    <w:rsid w:val="005560EA"/>
    <w:rsid w:val="00557709"/>
    <w:rsid w:val="00560FC9"/>
    <w:rsid w:val="00563A08"/>
    <w:rsid w:val="00566D05"/>
    <w:rsid w:val="00567519"/>
    <w:rsid w:val="005676FF"/>
    <w:rsid w:val="00571A00"/>
    <w:rsid w:val="00573408"/>
    <w:rsid w:val="00573886"/>
    <w:rsid w:val="005748F5"/>
    <w:rsid w:val="00577332"/>
    <w:rsid w:val="00577748"/>
    <w:rsid w:val="00580236"/>
    <w:rsid w:val="00580F7F"/>
    <w:rsid w:val="00581604"/>
    <w:rsid w:val="005833C6"/>
    <w:rsid w:val="0058412A"/>
    <w:rsid w:val="0058458E"/>
    <w:rsid w:val="00584BF7"/>
    <w:rsid w:val="00584E1E"/>
    <w:rsid w:val="00585AAD"/>
    <w:rsid w:val="005861B8"/>
    <w:rsid w:val="005872EF"/>
    <w:rsid w:val="00587B40"/>
    <w:rsid w:val="005905DD"/>
    <w:rsid w:val="005908C2"/>
    <w:rsid w:val="0059143B"/>
    <w:rsid w:val="00591451"/>
    <w:rsid w:val="005916C9"/>
    <w:rsid w:val="005931B6"/>
    <w:rsid w:val="0059374A"/>
    <w:rsid w:val="00593D42"/>
    <w:rsid w:val="00594097"/>
    <w:rsid w:val="0059638D"/>
    <w:rsid w:val="005974FF"/>
    <w:rsid w:val="00597A8D"/>
    <w:rsid w:val="005A1084"/>
    <w:rsid w:val="005A11A1"/>
    <w:rsid w:val="005A1CDB"/>
    <w:rsid w:val="005A1FCB"/>
    <w:rsid w:val="005A2717"/>
    <w:rsid w:val="005A3D0C"/>
    <w:rsid w:val="005A4189"/>
    <w:rsid w:val="005A4777"/>
    <w:rsid w:val="005A4A12"/>
    <w:rsid w:val="005A5650"/>
    <w:rsid w:val="005A6A5F"/>
    <w:rsid w:val="005A7130"/>
    <w:rsid w:val="005A739E"/>
    <w:rsid w:val="005A7B35"/>
    <w:rsid w:val="005B191C"/>
    <w:rsid w:val="005B37CB"/>
    <w:rsid w:val="005B3ED2"/>
    <w:rsid w:val="005B655D"/>
    <w:rsid w:val="005B65C4"/>
    <w:rsid w:val="005B6A50"/>
    <w:rsid w:val="005B7229"/>
    <w:rsid w:val="005B7BCF"/>
    <w:rsid w:val="005C2276"/>
    <w:rsid w:val="005C7D5B"/>
    <w:rsid w:val="005D1154"/>
    <w:rsid w:val="005D186B"/>
    <w:rsid w:val="005D33CB"/>
    <w:rsid w:val="005D581B"/>
    <w:rsid w:val="005D58AF"/>
    <w:rsid w:val="005D5AB7"/>
    <w:rsid w:val="005E062A"/>
    <w:rsid w:val="005E0A53"/>
    <w:rsid w:val="005E2272"/>
    <w:rsid w:val="005E22CE"/>
    <w:rsid w:val="005E2A76"/>
    <w:rsid w:val="005E2FAF"/>
    <w:rsid w:val="005E4002"/>
    <w:rsid w:val="005E5E9B"/>
    <w:rsid w:val="005E65FF"/>
    <w:rsid w:val="005E678A"/>
    <w:rsid w:val="005F0E35"/>
    <w:rsid w:val="005F2724"/>
    <w:rsid w:val="005F3AD6"/>
    <w:rsid w:val="005F5BF8"/>
    <w:rsid w:val="005F5E6D"/>
    <w:rsid w:val="006006A3"/>
    <w:rsid w:val="00601B72"/>
    <w:rsid w:val="00603874"/>
    <w:rsid w:val="00603BF1"/>
    <w:rsid w:val="00607171"/>
    <w:rsid w:val="006071A7"/>
    <w:rsid w:val="00607EEE"/>
    <w:rsid w:val="00611651"/>
    <w:rsid w:val="00611FD7"/>
    <w:rsid w:val="00613CF6"/>
    <w:rsid w:val="006152BE"/>
    <w:rsid w:val="006152EF"/>
    <w:rsid w:val="0061794B"/>
    <w:rsid w:val="00621D14"/>
    <w:rsid w:val="006245FD"/>
    <w:rsid w:val="00624E2F"/>
    <w:rsid w:val="006256F2"/>
    <w:rsid w:val="006259D8"/>
    <w:rsid w:val="00625BB2"/>
    <w:rsid w:val="00625FBF"/>
    <w:rsid w:val="00626763"/>
    <w:rsid w:val="00627643"/>
    <w:rsid w:val="00627792"/>
    <w:rsid w:val="006313D0"/>
    <w:rsid w:val="00632CB7"/>
    <w:rsid w:val="0063345A"/>
    <w:rsid w:val="00635A2B"/>
    <w:rsid w:val="00635F6D"/>
    <w:rsid w:val="00637048"/>
    <w:rsid w:val="00637112"/>
    <w:rsid w:val="0064035A"/>
    <w:rsid w:val="00640625"/>
    <w:rsid w:val="00640741"/>
    <w:rsid w:val="006407DA"/>
    <w:rsid w:val="00642B69"/>
    <w:rsid w:val="0064500A"/>
    <w:rsid w:val="00646F75"/>
    <w:rsid w:val="00647660"/>
    <w:rsid w:val="00647D33"/>
    <w:rsid w:val="0065581C"/>
    <w:rsid w:val="00661568"/>
    <w:rsid w:val="00661F71"/>
    <w:rsid w:val="00664DC8"/>
    <w:rsid w:val="00665371"/>
    <w:rsid w:val="00666B6E"/>
    <w:rsid w:val="0066747D"/>
    <w:rsid w:val="00667D0D"/>
    <w:rsid w:val="0067087A"/>
    <w:rsid w:val="006710AF"/>
    <w:rsid w:val="00671A52"/>
    <w:rsid w:val="00674C98"/>
    <w:rsid w:val="00675137"/>
    <w:rsid w:val="00675257"/>
    <w:rsid w:val="00677502"/>
    <w:rsid w:val="006800BA"/>
    <w:rsid w:val="0068052D"/>
    <w:rsid w:val="00682143"/>
    <w:rsid w:val="006838ED"/>
    <w:rsid w:val="006866F5"/>
    <w:rsid w:val="00686905"/>
    <w:rsid w:val="00687AB6"/>
    <w:rsid w:val="0069100C"/>
    <w:rsid w:val="006921E0"/>
    <w:rsid w:val="006933E2"/>
    <w:rsid w:val="0069474C"/>
    <w:rsid w:val="00695473"/>
    <w:rsid w:val="00695575"/>
    <w:rsid w:val="00695B93"/>
    <w:rsid w:val="0069786B"/>
    <w:rsid w:val="006A0D98"/>
    <w:rsid w:val="006A17B9"/>
    <w:rsid w:val="006A19C6"/>
    <w:rsid w:val="006A2048"/>
    <w:rsid w:val="006A34E1"/>
    <w:rsid w:val="006A3FD5"/>
    <w:rsid w:val="006A5BB9"/>
    <w:rsid w:val="006A5BF8"/>
    <w:rsid w:val="006A67C3"/>
    <w:rsid w:val="006A6F77"/>
    <w:rsid w:val="006A7BCB"/>
    <w:rsid w:val="006B3102"/>
    <w:rsid w:val="006B3ACB"/>
    <w:rsid w:val="006B3B12"/>
    <w:rsid w:val="006B42B2"/>
    <w:rsid w:val="006B5646"/>
    <w:rsid w:val="006B634F"/>
    <w:rsid w:val="006B6B10"/>
    <w:rsid w:val="006B7FA8"/>
    <w:rsid w:val="006C20A3"/>
    <w:rsid w:val="006C256E"/>
    <w:rsid w:val="006C27DC"/>
    <w:rsid w:val="006C4D38"/>
    <w:rsid w:val="006C6117"/>
    <w:rsid w:val="006C6136"/>
    <w:rsid w:val="006C66BC"/>
    <w:rsid w:val="006C67A9"/>
    <w:rsid w:val="006D0098"/>
    <w:rsid w:val="006D1594"/>
    <w:rsid w:val="006D1C55"/>
    <w:rsid w:val="006D3FAA"/>
    <w:rsid w:val="006D49A2"/>
    <w:rsid w:val="006D5DA0"/>
    <w:rsid w:val="006E08BD"/>
    <w:rsid w:val="006E1605"/>
    <w:rsid w:val="006E2A55"/>
    <w:rsid w:val="006E2B13"/>
    <w:rsid w:val="006E2EEB"/>
    <w:rsid w:val="006E6203"/>
    <w:rsid w:val="006F0F16"/>
    <w:rsid w:val="006F3543"/>
    <w:rsid w:val="006F594B"/>
    <w:rsid w:val="006F5EE2"/>
    <w:rsid w:val="006F6559"/>
    <w:rsid w:val="006F7A80"/>
    <w:rsid w:val="007007B2"/>
    <w:rsid w:val="007025EF"/>
    <w:rsid w:val="007056DC"/>
    <w:rsid w:val="007060BA"/>
    <w:rsid w:val="00706DB8"/>
    <w:rsid w:val="00707622"/>
    <w:rsid w:val="00707A30"/>
    <w:rsid w:val="00710204"/>
    <w:rsid w:val="00711C31"/>
    <w:rsid w:val="00713ECC"/>
    <w:rsid w:val="00714068"/>
    <w:rsid w:val="007144C9"/>
    <w:rsid w:val="00720CEB"/>
    <w:rsid w:val="00722711"/>
    <w:rsid w:val="007230F0"/>
    <w:rsid w:val="00723D9E"/>
    <w:rsid w:val="00724771"/>
    <w:rsid w:val="007255ED"/>
    <w:rsid w:val="00725E0A"/>
    <w:rsid w:val="00730EEF"/>
    <w:rsid w:val="00733E48"/>
    <w:rsid w:val="00733FA0"/>
    <w:rsid w:val="0073465F"/>
    <w:rsid w:val="00734D94"/>
    <w:rsid w:val="0073651E"/>
    <w:rsid w:val="0074139C"/>
    <w:rsid w:val="007414C6"/>
    <w:rsid w:val="00741E53"/>
    <w:rsid w:val="0074383B"/>
    <w:rsid w:val="00744552"/>
    <w:rsid w:val="007454D1"/>
    <w:rsid w:val="007469AC"/>
    <w:rsid w:val="00746DDF"/>
    <w:rsid w:val="007500EE"/>
    <w:rsid w:val="00750484"/>
    <w:rsid w:val="00750D67"/>
    <w:rsid w:val="00751701"/>
    <w:rsid w:val="0075203A"/>
    <w:rsid w:val="007541F7"/>
    <w:rsid w:val="007568C1"/>
    <w:rsid w:val="00761357"/>
    <w:rsid w:val="00761B2D"/>
    <w:rsid w:val="00761BBF"/>
    <w:rsid w:val="007624E0"/>
    <w:rsid w:val="00762819"/>
    <w:rsid w:val="00764CC7"/>
    <w:rsid w:val="0076518C"/>
    <w:rsid w:val="007669AD"/>
    <w:rsid w:val="00766C76"/>
    <w:rsid w:val="007675A2"/>
    <w:rsid w:val="00773F40"/>
    <w:rsid w:val="00774C7A"/>
    <w:rsid w:val="0077529C"/>
    <w:rsid w:val="0077561A"/>
    <w:rsid w:val="00777693"/>
    <w:rsid w:val="0077786F"/>
    <w:rsid w:val="0078075B"/>
    <w:rsid w:val="00780BC4"/>
    <w:rsid w:val="007811E6"/>
    <w:rsid w:val="00782B88"/>
    <w:rsid w:val="007834D5"/>
    <w:rsid w:val="00784094"/>
    <w:rsid w:val="00785DF3"/>
    <w:rsid w:val="00786615"/>
    <w:rsid w:val="007909B7"/>
    <w:rsid w:val="00790A51"/>
    <w:rsid w:val="0079187C"/>
    <w:rsid w:val="00792CDC"/>
    <w:rsid w:val="00792E80"/>
    <w:rsid w:val="007930A7"/>
    <w:rsid w:val="0079415C"/>
    <w:rsid w:val="00795934"/>
    <w:rsid w:val="007A1B32"/>
    <w:rsid w:val="007A1CB5"/>
    <w:rsid w:val="007A212F"/>
    <w:rsid w:val="007A2D8A"/>
    <w:rsid w:val="007A4B5A"/>
    <w:rsid w:val="007A56D2"/>
    <w:rsid w:val="007A773D"/>
    <w:rsid w:val="007B065B"/>
    <w:rsid w:val="007B11A1"/>
    <w:rsid w:val="007B2533"/>
    <w:rsid w:val="007B2805"/>
    <w:rsid w:val="007B28B5"/>
    <w:rsid w:val="007B36A5"/>
    <w:rsid w:val="007B5DED"/>
    <w:rsid w:val="007B6B5B"/>
    <w:rsid w:val="007C0981"/>
    <w:rsid w:val="007C158B"/>
    <w:rsid w:val="007C16BA"/>
    <w:rsid w:val="007C1BE9"/>
    <w:rsid w:val="007C2668"/>
    <w:rsid w:val="007C2693"/>
    <w:rsid w:val="007C5105"/>
    <w:rsid w:val="007C59C2"/>
    <w:rsid w:val="007C6673"/>
    <w:rsid w:val="007C6CD3"/>
    <w:rsid w:val="007C7904"/>
    <w:rsid w:val="007D05FF"/>
    <w:rsid w:val="007D0FFF"/>
    <w:rsid w:val="007D10D6"/>
    <w:rsid w:val="007D180B"/>
    <w:rsid w:val="007D3010"/>
    <w:rsid w:val="007D35BB"/>
    <w:rsid w:val="007D6A44"/>
    <w:rsid w:val="007D785D"/>
    <w:rsid w:val="007D787E"/>
    <w:rsid w:val="007E128B"/>
    <w:rsid w:val="007E2EAA"/>
    <w:rsid w:val="007E45BA"/>
    <w:rsid w:val="007E4A44"/>
    <w:rsid w:val="007E5A16"/>
    <w:rsid w:val="007F063A"/>
    <w:rsid w:val="007F0C60"/>
    <w:rsid w:val="007F1204"/>
    <w:rsid w:val="007F278D"/>
    <w:rsid w:val="007F3989"/>
    <w:rsid w:val="007F4951"/>
    <w:rsid w:val="007F57D6"/>
    <w:rsid w:val="007F6C22"/>
    <w:rsid w:val="007F7870"/>
    <w:rsid w:val="00803C49"/>
    <w:rsid w:val="008050AA"/>
    <w:rsid w:val="00805377"/>
    <w:rsid w:val="00805483"/>
    <w:rsid w:val="0080616B"/>
    <w:rsid w:val="00807EAC"/>
    <w:rsid w:val="0081063C"/>
    <w:rsid w:val="00810DF5"/>
    <w:rsid w:val="00811498"/>
    <w:rsid w:val="00814076"/>
    <w:rsid w:val="00814F9B"/>
    <w:rsid w:val="00815427"/>
    <w:rsid w:val="0081575B"/>
    <w:rsid w:val="00816E93"/>
    <w:rsid w:val="0081727B"/>
    <w:rsid w:val="0082092E"/>
    <w:rsid w:val="00820D50"/>
    <w:rsid w:val="008233A4"/>
    <w:rsid w:val="0082678F"/>
    <w:rsid w:val="00827E29"/>
    <w:rsid w:val="00827F09"/>
    <w:rsid w:val="008321F0"/>
    <w:rsid w:val="00833202"/>
    <w:rsid w:val="00834983"/>
    <w:rsid w:val="00842944"/>
    <w:rsid w:val="00843799"/>
    <w:rsid w:val="0084441A"/>
    <w:rsid w:val="00844604"/>
    <w:rsid w:val="00844F93"/>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844"/>
    <w:rsid w:val="00862AAD"/>
    <w:rsid w:val="0086300E"/>
    <w:rsid w:val="008634E5"/>
    <w:rsid w:val="00864217"/>
    <w:rsid w:val="008646A7"/>
    <w:rsid w:val="00864894"/>
    <w:rsid w:val="00865638"/>
    <w:rsid w:val="008673E9"/>
    <w:rsid w:val="00870050"/>
    <w:rsid w:val="0087026C"/>
    <w:rsid w:val="00872F45"/>
    <w:rsid w:val="008743D8"/>
    <w:rsid w:val="00874703"/>
    <w:rsid w:val="00875474"/>
    <w:rsid w:val="00877464"/>
    <w:rsid w:val="00877FB4"/>
    <w:rsid w:val="0088149F"/>
    <w:rsid w:val="00883023"/>
    <w:rsid w:val="00883102"/>
    <w:rsid w:val="008836D5"/>
    <w:rsid w:val="008837FD"/>
    <w:rsid w:val="00883AF0"/>
    <w:rsid w:val="00883B1E"/>
    <w:rsid w:val="0088456C"/>
    <w:rsid w:val="008849B9"/>
    <w:rsid w:val="008868DF"/>
    <w:rsid w:val="0089126F"/>
    <w:rsid w:val="0089155A"/>
    <w:rsid w:val="0089399A"/>
    <w:rsid w:val="0089471A"/>
    <w:rsid w:val="00894EBC"/>
    <w:rsid w:val="00895C3D"/>
    <w:rsid w:val="008A0666"/>
    <w:rsid w:val="008A13E6"/>
    <w:rsid w:val="008A26A6"/>
    <w:rsid w:val="008A2E6A"/>
    <w:rsid w:val="008A462E"/>
    <w:rsid w:val="008A4D8E"/>
    <w:rsid w:val="008A57C1"/>
    <w:rsid w:val="008B0259"/>
    <w:rsid w:val="008B1043"/>
    <w:rsid w:val="008B124E"/>
    <w:rsid w:val="008B16BB"/>
    <w:rsid w:val="008B1DA6"/>
    <w:rsid w:val="008B2F7E"/>
    <w:rsid w:val="008B5272"/>
    <w:rsid w:val="008B5C5D"/>
    <w:rsid w:val="008B6A9B"/>
    <w:rsid w:val="008B71AA"/>
    <w:rsid w:val="008C0DB3"/>
    <w:rsid w:val="008C11F1"/>
    <w:rsid w:val="008C1A3C"/>
    <w:rsid w:val="008C3360"/>
    <w:rsid w:val="008C4FCA"/>
    <w:rsid w:val="008C5BD8"/>
    <w:rsid w:val="008C5EC9"/>
    <w:rsid w:val="008C7C30"/>
    <w:rsid w:val="008D0206"/>
    <w:rsid w:val="008D04B9"/>
    <w:rsid w:val="008D084D"/>
    <w:rsid w:val="008D2479"/>
    <w:rsid w:val="008D2DF8"/>
    <w:rsid w:val="008D3068"/>
    <w:rsid w:val="008D44CC"/>
    <w:rsid w:val="008D57A8"/>
    <w:rsid w:val="008D643C"/>
    <w:rsid w:val="008E00CC"/>
    <w:rsid w:val="008E0DB6"/>
    <w:rsid w:val="008E4A9E"/>
    <w:rsid w:val="008E4CC1"/>
    <w:rsid w:val="008E6B1F"/>
    <w:rsid w:val="008F00E7"/>
    <w:rsid w:val="008F1582"/>
    <w:rsid w:val="008F2E43"/>
    <w:rsid w:val="008F3252"/>
    <w:rsid w:val="008F43E9"/>
    <w:rsid w:val="008F44DC"/>
    <w:rsid w:val="008F6DF3"/>
    <w:rsid w:val="0090010C"/>
    <w:rsid w:val="00900975"/>
    <w:rsid w:val="00901AEF"/>
    <w:rsid w:val="00901F5C"/>
    <w:rsid w:val="00902442"/>
    <w:rsid w:val="009028F1"/>
    <w:rsid w:val="00903C52"/>
    <w:rsid w:val="00904462"/>
    <w:rsid w:val="00906C92"/>
    <w:rsid w:val="00906F43"/>
    <w:rsid w:val="009078D9"/>
    <w:rsid w:val="00907A8C"/>
    <w:rsid w:val="00907E08"/>
    <w:rsid w:val="009136C9"/>
    <w:rsid w:val="009150E8"/>
    <w:rsid w:val="0091518E"/>
    <w:rsid w:val="00915490"/>
    <w:rsid w:val="0091641A"/>
    <w:rsid w:val="00917EF3"/>
    <w:rsid w:val="009208E0"/>
    <w:rsid w:val="009310BE"/>
    <w:rsid w:val="00932108"/>
    <w:rsid w:val="0093215D"/>
    <w:rsid w:val="00934944"/>
    <w:rsid w:val="009350CA"/>
    <w:rsid w:val="00936E07"/>
    <w:rsid w:val="00937C11"/>
    <w:rsid w:val="00940F88"/>
    <w:rsid w:val="009417E3"/>
    <w:rsid w:val="009441F7"/>
    <w:rsid w:val="00944A91"/>
    <w:rsid w:val="00947975"/>
    <w:rsid w:val="00950696"/>
    <w:rsid w:val="009507D3"/>
    <w:rsid w:val="009517D9"/>
    <w:rsid w:val="00951C8A"/>
    <w:rsid w:val="00953F5F"/>
    <w:rsid w:val="00956C0C"/>
    <w:rsid w:val="0095700C"/>
    <w:rsid w:val="0095758D"/>
    <w:rsid w:val="00960066"/>
    <w:rsid w:val="0096293D"/>
    <w:rsid w:val="00966517"/>
    <w:rsid w:val="00967277"/>
    <w:rsid w:val="009673E5"/>
    <w:rsid w:val="0096771B"/>
    <w:rsid w:val="009706A3"/>
    <w:rsid w:val="0097111D"/>
    <w:rsid w:val="009712ED"/>
    <w:rsid w:val="009723B5"/>
    <w:rsid w:val="0097411B"/>
    <w:rsid w:val="0097414D"/>
    <w:rsid w:val="0097485C"/>
    <w:rsid w:val="009748EB"/>
    <w:rsid w:val="009762E2"/>
    <w:rsid w:val="009776D8"/>
    <w:rsid w:val="009806D6"/>
    <w:rsid w:val="0098150C"/>
    <w:rsid w:val="0098236D"/>
    <w:rsid w:val="00983CAA"/>
    <w:rsid w:val="00983FB1"/>
    <w:rsid w:val="00984DB2"/>
    <w:rsid w:val="00984FEE"/>
    <w:rsid w:val="00990CA5"/>
    <w:rsid w:val="00990CFA"/>
    <w:rsid w:val="00994357"/>
    <w:rsid w:val="00995614"/>
    <w:rsid w:val="009977AE"/>
    <w:rsid w:val="009A0278"/>
    <w:rsid w:val="009A5C81"/>
    <w:rsid w:val="009A5EC0"/>
    <w:rsid w:val="009A676B"/>
    <w:rsid w:val="009A6AC1"/>
    <w:rsid w:val="009A72F6"/>
    <w:rsid w:val="009B1CD6"/>
    <w:rsid w:val="009B3A92"/>
    <w:rsid w:val="009B4734"/>
    <w:rsid w:val="009B5BF4"/>
    <w:rsid w:val="009B7259"/>
    <w:rsid w:val="009B7428"/>
    <w:rsid w:val="009B7BA5"/>
    <w:rsid w:val="009B7BCE"/>
    <w:rsid w:val="009C0770"/>
    <w:rsid w:val="009C1DC3"/>
    <w:rsid w:val="009C2AD3"/>
    <w:rsid w:val="009C36BA"/>
    <w:rsid w:val="009C4814"/>
    <w:rsid w:val="009C4FCA"/>
    <w:rsid w:val="009C79D2"/>
    <w:rsid w:val="009D06DE"/>
    <w:rsid w:val="009D0A02"/>
    <w:rsid w:val="009D0BF1"/>
    <w:rsid w:val="009D526B"/>
    <w:rsid w:val="009D6F65"/>
    <w:rsid w:val="009E0164"/>
    <w:rsid w:val="009E091F"/>
    <w:rsid w:val="009E0E9A"/>
    <w:rsid w:val="009E120A"/>
    <w:rsid w:val="009E17B2"/>
    <w:rsid w:val="009E2D08"/>
    <w:rsid w:val="009F0562"/>
    <w:rsid w:val="009F17F6"/>
    <w:rsid w:val="009F1916"/>
    <w:rsid w:val="009F1CF2"/>
    <w:rsid w:val="009F3149"/>
    <w:rsid w:val="009F343C"/>
    <w:rsid w:val="009F3BAD"/>
    <w:rsid w:val="009F4053"/>
    <w:rsid w:val="009F57D7"/>
    <w:rsid w:val="009F7A19"/>
    <w:rsid w:val="00A00AC3"/>
    <w:rsid w:val="00A01181"/>
    <w:rsid w:val="00A01837"/>
    <w:rsid w:val="00A018A2"/>
    <w:rsid w:val="00A04532"/>
    <w:rsid w:val="00A052F7"/>
    <w:rsid w:val="00A054EB"/>
    <w:rsid w:val="00A05EAF"/>
    <w:rsid w:val="00A0754D"/>
    <w:rsid w:val="00A07BC4"/>
    <w:rsid w:val="00A1212C"/>
    <w:rsid w:val="00A2033C"/>
    <w:rsid w:val="00A21D23"/>
    <w:rsid w:val="00A230E6"/>
    <w:rsid w:val="00A25107"/>
    <w:rsid w:val="00A253FF"/>
    <w:rsid w:val="00A256D6"/>
    <w:rsid w:val="00A26DA0"/>
    <w:rsid w:val="00A276CB"/>
    <w:rsid w:val="00A307CF"/>
    <w:rsid w:val="00A32942"/>
    <w:rsid w:val="00A332DB"/>
    <w:rsid w:val="00A3532F"/>
    <w:rsid w:val="00A36DEC"/>
    <w:rsid w:val="00A376A3"/>
    <w:rsid w:val="00A37D3F"/>
    <w:rsid w:val="00A4102E"/>
    <w:rsid w:val="00A41FD3"/>
    <w:rsid w:val="00A42582"/>
    <w:rsid w:val="00A431F6"/>
    <w:rsid w:val="00A43224"/>
    <w:rsid w:val="00A44DAC"/>
    <w:rsid w:val="00A44F9C"/>
    <w:rsid w:val="00A51D0E"/>
    <w:rsid w:val="00A52343"/>
    <w:rsid w:val="00A52AC8"/>
    <w:rsid w:val="00A536FA"/>
    <w:rsid w:val="00A54EAD"/>
    <w:rsid w:val="00A5532C"/>
    <w:rsid w:val="00A606CB"/>
    <w:rsid w:val="00A63519"/>
    <w:rsid w:val="00A65AB2"/>
    <w:rsid w:val="00A677CD"/>
    <w:rsid w:val="00A70C03"/>
    <w:rsid w:val="00A739AB"/>
    <w:rsid w:val="00A75292"/>
    <w:rsid w:val="00A77B3D"/>
    <w:rsid w:val="00A82A77"/>
    <w:rsid w:val="00A83A36"/>
    <w:rsid w:val="00A851CA"/>
    <w:rsid w:val="00A865D6"/>
    <w:rsid w:val="00A8738F"/>
    <w:rsid w:val="00A87B7E"/>
    <w:rsid w:val="00A9020C"/>
    <w:rsid w:val="00A9089D"/>
    <w:rsid w:val="00A91842"/>
    <w:rsid w:val="00A965E0"/>
    <w:rsid w:val="00A9667C"/>
    <w:rsid w:val="00A96812"/>
    <w:rsid w:val="00AA0287"/>
    <w:rsid w:val="00AA05B3"/>
    <w:rsid w:val="00AA07C2"/>
    <w:rsid w:val="00AA0C43"/>
    <w:rsid w:val="00AA0E50"/>
    <w:rsid w:val="00AA1BAA"/>
    <w:rsid w:val="00AA28F1"/>
    <w:rsid w:val="00AA4B94"/>
    <w:rsid w:val="00AA5CD9"/>
    <w:rsid w:val="00AA73B1"/>
    <w:rsid w:val="00AB0D27"/>
    <w:rsid w:val="00AB0EA9"/>
    <w:rsid w:val="00AB1D37"/>
    <w:rsid w:val="00AB416D"/>
    <w:rsid w:val="00AB51BA"/>
    <w:rsid w:val="00AB59E8"/>
    <w:rsid w:val="00AB6735"/>
    <w:rsid w:val="00AB69A1"/>
    <w:rsid w:val="00AC14BA"/>
    <w:rsid w:val="00AC14BB"/>
    <w:rsid w:val="00AC1BD0"/>
    <w:rsid w:val="00AC235F"/>
    <w:rsid w:val="00AC4F97"/>
    <w:rsid w:val="00AC6AB6"/>
    <w:rsid w:val="00AD026D"/>
    <w:rsid w:val="00AD09A9"/>
    <w:rsid w:val="00AD0A92"/>
    <w:rsid w:val="00AD2B66"/>
    <w:rsid w:val="00AD332F"/>
    <w:rsid w:val="00AD6952"/>
    <w:rsid w:val="00AD6A43"/>
    <w:rsid w:val="00AD6ACF"/>
    <w:rsid w:val="00AD6CFB"/>
    <w:rsid w:val="00AD6F1D"/>
    <w:rsid w:val="00AE2CF6"/>
    <w:rsid w:val="00AE3A08"/>
    <w:rsid w:val="00AE4FE2"/>
    <w:rsid w:val="00AE5151"/>
    <w:rsid w:val="00AE591B"/>
    <w:rsid w:val="00AE7611"/>
    <w:rsid w:val="00AF1274"/>
    <w:rsid w:val="00AF1F21"/>
    <w:rsid w:val="00AF2EFB"/>
    <w:rsid w:val="00AF36A8"/>
    <w:rsid w:val="00AF4687"/>
    <w:rsid w:val="00AF4E41"/>
    <w:rsid w:val="00AF4E4E"/>
    <w:rsid w:val="00AF5715"/>
    <w:rsid w:val="00AF5950"/>
    <w:rsid w:val="00AF5977"/>
    <w:rsid w:val="00AF6103"/>
    <w:rsid w:val="00AF64F7"/>
    <w:rsid w:val="00AF6D99"/>
    <w:rsid w:val="00B00773"/>
    <w:rsid w:val="00B02C2B"/>
    <w:rsid w:val="00B02CD2"/>
    <w:rsid w:val="00B03895"/>
    <w:rsid w:val="00B041E2"/>
    <w:rsid w:val="00B0445E"/>
    <w:rsid w:val="00B04E6E"/>
    <w:rsid w:val="00B06A3B"/>
    <w:rsid w:val="00B11194"/>
    <w:rsid w:val="00B114E3"/>
    <w:rsid w:val="00B11CCB"/>
    <w:rsid w:val="00B13E47"/>
    <w:rsid w:val="00B14E75"/>
    <w:rsid w:val="00B1545D"/>
    <w:rsid w:val="00B15FBF"/>
    <w:rsid w:val="00B2206C"/>
    <w:rsid w:val="00B22765"/>
    <w:rsid w:val="00B244D0"/>
    <w:rsid w:val="00B2587D"/>
    <w:rsid w:val="00B26626"/>
    <w:rsid w:val="00B306D0"/>
    <w:rsid w:val="00B30752"/>
    <w:rsid w:val="00B32802"/>
    <w:rsid w:val="00B3403C"/>
    <w:rsid w:val="00B346AC"/>
    <w:rsid w:val="00B3784F"/>
    <w:rsid w:val="00B4090D"/>
    <w:rsid w:val="00B43D20"/>
    <w:rsid w:val="00B43DC6"/>
    <w:rsid w:val="00B44F09"/>
    <w:rsid w:val="00B45C2E"/>
    <w:rsid w:val="00B465F6"/>
    <w:rsid w:val="00B47DBE"/>
    <w:rsid w:val="00B51A26"/>
    <w:rsid w:val="00B51A58"/>
    <w:rsid w:val="00B52280"/>
    <w:rsid w:val="00B52704"/>
    <w:rsid w:val="00B54E35"/>
    <w:rsid w:val="00B560C3"/>
    <w:rsid w:val="00B61183"/>
    <w:rsid w:val="00B6329E"/>
    <w:rsid w:val="00B6403D"/>
    <w:rsid w:val="00B65556"/>
    <w:rsid w:val="00B67A2B"/>
    <w:rsid w:val="00B70229"/>
    <w:rsid w:val="00B7080F"/>
    <w:rsid w:val="00B723F0"/>
    <w:rsid w:val="00B74939"/>
    <w:rsid w:val="00B75F1B"/>
    <w:rsid w:val="00B80690"/>
    <w:rsid w:val="00B809F4"/>
    <w:rsid w:val="00B82F2E"/>
    <w:rsid w:val="00B83432"/>
    <w:rsid w:val="00B848CF"/>
    <w:rsid w:val="00B84CA1"/>
    <w:rsid w:val="00B84E72"/>
    <w:rsid w:val="00B85EEC"/>
    <w:rsid w:val="00B906C2"/>
    <w:rsid w:val="00B9117B"/>
    <w:rsid w:val="00B91973"/>
    <w:rsid w:val="00B92C27"/>
    <w:rsid w:val="00B940D9"/>
    <w:rsid w:val="00B95474"/>
    <w:rsid w:val="00B96F4C"/>
    <w:rsid w:val="00B97805"/>
    <w:rsid w:val="00BA205C"/>
    <w:rsid w:val="00BA2CAE"/>
    <w:rsid w:val="00BA599F"/>
    <w:rsid w:val="00BA6326"/>
    <w:rsid w:val="00BB4887"/>
    <w:rsid w:val="00BB57D7"/>
    <w:rsid w:val="00BB6208"/>
    <w:rsid w:val="00BC1657"/>
    <w:rsid w:val="00BC24FE"/>
    <w:rsid w:val="00BC250E"/>
    <w:rsid w:val="00BC3563"/>
    <w:rsid w:val="00BC39E2"/>
    <w:rsid w:val="00BC3CB5"/>
    <w:rsid w:val="00BC4AED"/>
    <w:rsid w:val="00BC5F0D"/>
    <w:rsid w:val="00BC68D7"/>
    <w:rsid w:val="00BC6F5C"/>
    <w:rsid w:val="00BD3868"/>
    <w:rsid w:val="00BD5ACE"/>
    <w:rsid w:val="00BD6641"/>
    <w:rsid w:val="00BD7D17"/>
    <w:rsid w:val="00BE0E0C"/>
    <w:rsid w:val="00BE1A5F"/>
    <w:rsid w:val="00BE30BD"/>
    <w:rsid w:val="00BE36C2"/>
    <w:rsid w:val="00BE480D"/>
    <w:rsid w:val="00BE5167"/>
    <w:rsid w:val="00BF00AB"/>
    <w:rsid w:val="00BF1663"/>
    <w:rsid w:val="00BF2F0A"/>
    <w:rsid w:val="00BF43E8"/>
    <w:rsid w:val="00BF4F2A"/>
    <w:rsid w:val="00BF529F"/>
    <w:rsid w:val="00BF66C9"/>
    <w:rsid w:val="00BF6B54"/>
    <w:rsid w:val="00BF7952"/>
    <w:rsid w:val="00C00FFD"/>
    <w:rsid w:val="00C01417"/>
    <w:rsid w:val="00C01DEE"/>
    <w:rsid w:val="00C04403"/>
    <w:rsid w:val="00C04A75"/>
    <w:rsid w:val="00C059B3"/>
    <w:rsid w:val="00C06E26"/>
    <w:rsid w:val="00C12923"/>
    <w:rsid w:val="00C1473D"/>
    <w:rsid w:val="00C20886"/>
    <w:rsid w:val="00C21B25"/>
    <w:rsid w:val="00C2610E"/>
    <w:rsid w:val="00C2667C"/>
    <w:rsid w:val="00C309F9"/>
    <w:rsid w:val="00C3113B"/>
    <w:rsid w:val="00C31DDB"/>
    <w:rsid w:val="00C33D68"/>
    <w:rsid w:val="00C34D90"/>
    <w:rsid w:val="00C3601F"/>
    <w:rsid w:val="00C367EA"/>
    <w:rsid w:val="00C36FDA"/>
    <w:rsid w:val="00C40652"/>
    <w:rsid w:val="00C40BC6"/>
    <w:rsid w:val="00C41253"/>
    <w:rsid w:val="00C462D3"/>
    <w:rsid w:val="00C471AE"/>
    <w:rsid w:val="00C503F1"/>
    <w:rsid w:val="00C50967"/>
    <w:rsid w:val="00C5578E"/>
    <w:rsid w:val="00C56846"/>
    <w:rsid w:val="00C57210"/>
    <w:rsid w:val="00C572A9"/>
    <w:rsid w:val="00C61D32"/>
    <w:rsid w:val="00C621CD"/>
    <w:rsid w:val="00C62A9E"/>
    <w:rsid w:val="00C63A9C"/>
    <w:rsid w:val="00C65C8B"/>
    <w:rsid w:val="00C67A27"/>
    <w:rsid w:val="00C70F2B"/>
    <w:rsid w:val="00C73222"/>
    <w:rsid w:val="00C735D4"/>
    <w:rsid w:val="00C7367A"/>
    <w:rsid w:val="00C7599B"/>
    <w:rsid w:val="00C77CC1"/>
    <w:rsid w:val="00C81C46"/>
    <w:rsid w:val="00C82181"/>
    <w:rsid w:val="00C829F2"/>
    <w:rsid w:val="00C83A67"/>
    <w:rsid w:val="00C85A05"/>
    <w:rsid w:val="00C85CB7"/>
    <w:rsid w:val="00C85DCA"/>
    <w:rsid w:val="00C86E03"/>
    <w:rsid w:val="00C873B5"/>
    <w:rsid w:val="00C901CF"/>
    <w:rsid w:val="00C9223F"/>
    <w:rsid w:val="00C92A81"/>
    <w:rsid w:val="00C93C74"/>
    <w:rsid w:val="00C946CD"/>
    <w:rsid w:val="00C94B1E"/>
    <w:rsid w:val="00C953E2"/>
    <w:rsid w:val="00C9585B"/>
    <w:rsid w:val="00C96434"/>
    <w:rsid w:val="00C9742D"/>
    <w:rsid w:val="00CA14D4"/>
    <w:rsid w:val="00CA1AEC"/>
    <w:rsid w:val="00CA2A77"/>
    <w:rsid w:val="00CA2BB2"/>
    <w:rsid w:val="00CA2C1A"/>
    <w:rsid w:val="00CA5D5E"/>
    <w:rsid w:val="00CA655C"/>
    <w:rsid w:val="00CA7ACE"/>
    <w:rsid w:val="00CB092F"/>
    <w:rsid w:val="00CB346D"/>
    <w:rsid w:val="00CB36B5"/>
    <w:rsid w:val="00CB3CDD"/>
    <w:rsid w:val="00CB5576"/>
    <w:rsid w:val="00CB59E0"/>
    <w:rsid w:val="00CB5C5E"/>
    <w:rsid w:val="00CB6F96"/>
    <w:rsid w:val="00CC101A"/>
    <w:rsid w:val="00CC267C"/>
    <w:rsid w:val="00CC41D5"/>
    <w:rsid w:val="00CC494A"/>
    <w:rsid w:val="00CC6BC6"/>
    <w:rsid w:val="00CC7242"/>
    <w:rsid w:val="00CD06FD"/>
    <w:rsid w:val="00CD15EB"/>
    <w:rsid w:val="00CD164E"/>
    <w:rsid w:val="00CD2074"/>
    <w:rsid w:val="00CD3BFE"/>
    <w:rsid w:val="00CD407D"/>
    <w:rsid w:val="00CD4BF7"/>
    <w:rsid w:val="00CD5A28"/>
    <w:rsid w:val="00CD7E7F"/>
    <w:rsid w:val="00CD7ED7"/>
    <w:rsid w:val="00CE02B4"/>
    <w:rsid w:val="00CE07D7"/>
    <w:rsid w:val="00CE10CC"/>
    <w:rsid w:val="00CE1BA8"/>
    <w:rsid w:val="00CE3EB8"/>
    <w:rsid w:val="00CE5DC8"/>
    <w:rsid w:val="00CE671E"/>
    <w:rsid w:val="00CE786C"/>
    <w:rsid w:val="00CE7D36"/>
    <w:rsid w:val="00CF009B"/>
    <w:rsid w:val="00CF06E1"/>
    <w:rsid w:val="00CF0DFA"/>
    <w:rsid w:val="00CF376A"/>
    <w:rsid w:val="00CF44F1"/>
    <w:rsid w:val="00CF5F98"/>
    <w:rsid w:val="00CF640D"/>
    <w:rsid w:val="00CF74F6"/>
    <w:rsid w:val="00CF7F8A"/>
    <w:rsid w:val="00D015DD"/>
    <w:rsid w:val="00D01B58"/>
    <w:rsid w:val="00D01B70"/>
    <w:rsid w:val="00D01B8B"/>
    <w:rsid w:val="00D02AD1"/>
    <w:rsid w:val="00D03864"/>
    <w:rsid w:val="00D03CB0"/>
    <w:rsid w:val="00D051A7"/>
    <w:rsid w:val="00D051C9"/>
    <w:rsid w:val="00D0670C"/>
    <w:rsid w:val="00D07316"/>
    <w:rsid w:val="00D1036F"/>
    <w:rsid w:val="00D12859"/>
    <w:rsid w:val="00D12B64"/>
    <w:rsid w:val="00D14FD6"/>
    <w:rsid w:val="00D1636F"/>
    <w:rsid w:val="00D2165F"/>
    <w:rsid w:val="00D227C0"/>
    <w:rsid w:val="00D232C5"/>
    <w:rsid w:val="00D23934"/>
    <w:rsid w:val="00D25139"/>
    <w:rsid w:val="00D25CDB"/>
    <w:rsid w:val="00D26298"/>
    <w:rsid w:val="00D265EE"/>
    <w:rsid w:val="00D268CE"/>
    <w:rsid w:val="00D27B8F"/>
    <w:rsid w:val="00D27FC8"/>
    <w:rsid w:val="00D31C9A"/>
    <w:rsid w:val="00D33A54"/>
    <w:rsid w:val="00D33F02"/>
    <w:rsid w:val="00D35652"/>
    <w:rsid w:val="00D36AEC"/>
    <w:rsid w:val="00D36F54"/>
    <w:rsid w:val="00D42228"/>
    <w:rsid w:val="00D42C1D"/>
    <w:rsid w:val="00D44EDC"/>
    <w:rsid w:val="00D46643"/>
    <w:rsid w:val="00D5246D"/>
    <w:rsid w:val="00D577A2"/>
    <w:rsid w:val="00D60299"/>
    <w:rsid w:val="00D60326"/>
    <w:rsid w:val="00D6119A"/>
    <w:rsid w:val="00D62055"/>
    <w:rsid w:val="00D627AF"/>
    <w:rsid w:val="00D6367A"/>
    <w:rsid w:val="00D63CD3"/>
    <w:rsid w:val="00D63F2F"/>
    <w:rsid w:val="00D658CB"/>
    <w:rsid w:val="00D727D8"/>
    <w:rsid w:val="00D72A92"/>
    <w:rsid w:val="00D73E49"/>
    <w:rsid w:val="00D73EAF"/>
    <w:rsid w:val="00D7485B"/>
    <w:rsid w:val="00D75466"/>
    <w:rsid w:val="00D7574E"/>
    <w:rsid w:val="00D77742"/>
    <w:rsid w:val="00D80023"/>
    <w:rsid w:val="00D802D2"/>
    <w:rsid w:val="00D80E93"/>
    <w:rsid w:val="00D81E87"/>
    <w:rsid w:val="00D821D4"/>
    <w:rsid w:val="00D82854"/>
    <w:rsid w:val="00D84EA4"/>
    <w:rsid w:val="00D86010"/>
    <w:rsid w:val="00D86562"/>
    <w:rsid w:val="00D8721D"/>
    <w:rsid w:val="00D872C0"/>
    <w:rsid w:val="00D87AC9"/>
    <w:rsid w:val="00D907A0"/>
    <w:rsid w:val="00D90AF8"/>
    <w:rsid w:val="00D91AF8"/>
    <w:rsid w:val="00D92443"/>
    <w:rsid w:val="00D929AF"/>
    <w:rsid w:val="00D93009"/>
    <w:rsid w:val="00DA0666"/>
    <w:rsid w:val="00DA1DA5"/>
    <w:rsid w:val="00DA2233"/>
    <w:rsid w:val="00DA2F8C"/>
    <w:rsid w:val="00DA3EB0"/>
    <w:rsid w:val="00DA4041"/>
    <w:rsid w:val="00DA4F5F"/>
    <w:rsid w:val="00DA5A07"/>
    <w:rsid w:val="00DB2F94"/>
    <w:rsid w:val="00DB45B4"/>
    <w:rsid w:val="00DB4B68"/>
    <w:rsid w:val="00DB5870"/>
    <w:rsid w:val="00DB6585"/>
    <w:rsid w:val="00DB6AB6"/>
    <w:rsid w:val="00DB7843"/>
    <w:rsid w:val="00DC106A"/>
    <w:rsid w:val="00DC11AC"/>
    <w:rsid w:val="00DC1BF0"/>
    <w:rsid w:val="00DC228D"/>
    <w:rsid w:val="00DC4988"/>
    <w:rsid w:val="00DC57E8"/>
    <w:rsid w:val="00DC5CEB"/>
    <w:rsid w:val="00DC62B3"/>
    <w:rsid w:val="00DC67C6"/>
    <w:rsid w:val="00DD179B"/>
    <w:rsid w:val="00DD1B20"/>
    <w:rsid w:val="00DD424F"/>
    <w:rsid w:val="00DD4C43"/>
    <w:rsid w:val="00DD53AE"/>
    <w:rsid w:val="00DD5657"/>
    <w:rsid w:val="00DE6C04"/>
    <w:rsid w:val="00DF28B4"/>
    <w:rsid w:val="00DF2BD0"/>
    <w:rsid w:val="00DF36D8"/>
    <w:rsid w:val="00DF5BEC"/>
    <w:rsid w:val="00DF61E7"/>
    <w:rsid w:val="00E01A36"/>
    <w:rsid w:val="00E02003"/>
    <w:rsid w:val="00E0328A"/>
    <w:rsid w:val="00E0429E"/>
    <w:rsid w:val="00E0485D"/>
    <w:rsid w:val="00E07C92"/>
    <w:rsid w:val="00E105FB"/>
    <w:rsid w:val="00E10689"/>
    <w:rsid w:val="00E10DF1"/>
    <w:rsid w:val="00E148E3"/>
    <w:rsid w:val="00E14E6C"/>
    <w:rsid w:val="00E14F02"/>
    <w:rsid w:val="00E1774F"/>
    <w:rsid w:val="00E17819"/>
    <w:rsid w:val="00E20BD4"/>
    <w:rsid w:val="00E2103A"/>
    <w:rsid w:val="00E2439D"/>
    <w:rsid w:val="00E24EF2"/>
    <w:rsid w:val="00E27759"/>
    <w:rsid w:val="00E302C7"/>
    <w:rsid w:val="00E30749"/>
    <w:rsid w:val="00E340FF"/>
    <w:rsid w:val="00E3604E"/>
    <w:rsid w:val="00E3693B"/>
    <w:rsid w:val="00E40E8B"/>
    <w:rsid w:val="00E42E19"/>
    <w:rsid w:val="00E43776"/>
    <w:rsid w:val="00E4427A"/>
    <w:rsid w:val="00E47D1F"/>
    <w:rsid w:val="00E503F9"/>
    <w:rsid w:val="00E515CF"/>
    <w:rsid w:val="00E51EF0"/>
    <w:rsid w:val="00E520B1"/>
    <w:rsid w:val="00E52C5F"/>
    <w:rsid w:val="00E56732"/>
    <w:rsid w:val="00E568F3"/>
    <w:rsid w:val="00E56D49"/>
    <w:rsid w:val="00E60296"/>
    <w:rsid w:val="00E60422"/>
    <w:rsid w:val="00E6394C"/>
    <w:rsid w:val="00E64248"/>
    <w:rsid w:val="00E70A69"/>
    <w:rsid w:val="00E71344"/>
    <w:rsid w:val="00E71AFA"/>
    <w:rsid w:val="00E7233D"/>
    <w:rsid w:val="00E733D6"/>
    <w:rsid w:val="00E74360"/>
    <w:rsid w:val="00E74595"/>
    <w:rsid w:val="00E754E5"/>
    <w:rsid w:val="00E76095"/>
    <w:rsid w:val="00E76C7C"/>
    <w:rsid w:val="00E77A0B"/>
    <w:rsid w:val="00E77A2D"/>
    <w:rsid w:val="00E810D5"/>
    <w:rsid w:val="00E84635"/>
    <w:rsid w:val="00E85CB4"/>
    <w:rsid w:val="00E86ABB"/>
    <w:rsid w:val="00E86FBD"/>
    <w:rsid w:val="00E87835"/>
    <w:rsid w:val="00E87D7E"/>
    <w:rsid w:val="00E908D9"/>
    <w:rsid w:val="00E92F4F"/>
    <w:rsid w:val="00E93AEA"/>
    <w:rsid w:val="00E93D51"/>
    <w:rsid w:val="00E95E66"/>
    <w:rsid w:val="00E96FAD"/>
    <w:rsid w:val="00E97380"/>
    <w:rsid w:val="00EA04FE"/>
    <w:rsid w:val="00EA144F"/>
    <w:rsid w:val="00EA45DE"/>
    <w:rsid w:val="00EA4672"/>
    <w:rsid w:val="00EA5544"/>
    <w:rsid w:val="00EA7FF6"/>
    <w:rsid w:val="00EB000F"/>
    <w:rsid w:val="00EB0277"/>
    <w:rsid w:val="00EB0F8D"/>
    <w:rsid w:val="00EB22AB"/>
    <w:rsid w:val="00EB27AD"/>
    <w:rsid w:val="00EB2ADD"/>
    <w:rsid w:val="00EB383E"/>
    <w:rsid w:val="00EB4BD5"/>
    <w:rsid w:val="00EB503D"/>
    <w:rsid w:val="00EB57E3"/>
    <w:rsid w:val="00EB7E8A"/>
    <w:rsid w:val="00EC1283"/>
    <w:rsid w:val="00EC2CE1"/>
    <w:rsid w:val="00EC2D28"/>
    <w:rsid w:val="00EC42A3"/>
    <w:rsid w:val="00EC4515"/>
    <w:rsid w:val="00EC49C0"/>
    <w:rsid w:val="00EC4C11"/>
    <w:rsid w:val="00EC612A"/>
    <w:rsid w:val="00EC708B"/>
    <w:rsid w:val="00ED098F"/>
    <w:rsid w:val="00ED24A6"/>
    <w:rsid w:val="00ED2AF3"/>
    <w:rsid w:val="00ED2D27"/>
    <w:rsid w:val="00ED34D7"/>
    <w:rsid w:val="00ED38A5"/>
    <w:rsid w:val="00ED3A52"/>
    <w:rsid w:val="00ED51A0"/>
    <w:rsid w:val="00ED5A2F"/>
    <w:rsid w:val="00ED7B64"/>
    <w:rsid w:val="00EE01DC"/>
    <w:rsid w:val="00EE0E89"/>
    <w:rsid w:val="00EE18C5"/>
    <w:rsid w:val="00EE1C12"/>
    <w:rsid w:val="00EE1E95"/>
    <w:rsid w:val="00EE1EB3"/>
    <w:rsid w:val="00EE342C"/>
    <w:rsid w:val="00EE3621"/>
    <w:rsid w:val="00EE606F"/>
    <w:rsid w:val="00EE6FE1"/>
    <w:rsid w:val="00EF2E1D"/>
    <w:rsid w:val="00EF465F"/>
    <w:rsid w:val="00EF533B"/>
    <w:rsid w:val="00EF6371"/>
    <w:rsid w:val="00EF7D20"/>
    <w:rsid w:val="00F01E62"/>
    <w:rsid w:val="00F02789"/>
    <w:rsid w:val="00F03125"/>
    <w:rsid w:val="00F0320D"/>
    <w:rsid w:val="00F0367A"/>
    <w:rsid w:val="00F044E0"/>
    <w:rsid w:val="00F04A42"/>
    <w:rsid w:val="00F05D25"/>
    <w:rsid w:val="00F05E8A"/>
    <w:rsid w:val="00F06F1C"/>
    <w:rsid w:val="00F111BD"/>
    <w:rsid w:val="00F138D8"/>
    <w:rsid w:val="00F14B4D"/>
    <w:rsid w:val="00F164F1"/>
    <w:rsid w:val="00F226B3"/>
    <w:rsid w:val="00F23BEC"/>
    <w:rsid w:val="00F246A7"/>
    <w:rsid w:val="00F2581E"/>
    <w:rsid w:val="00F2606F"/>
    <w:rsid w:val="00F26320"/>
    <w:rsid w:val="00F26452"/>
    <w:rsid w:val="00F31DA7"/>
    <w:rsid w:val="00F33EB4"/>
    <w:rsid w:val="00F34494"/>
    <w:rsid w:val="00F34CA9"/>
    <w:rsid w:val="00F34CD7"/>
    <w:rsid w:val="00F357EE"/>
    <w:rsid w:val="00F36BDF"/>
    <w:rsid w:val="00F375C9"/>
    <w:rsid w:val="00F426C3"/>
    <w:rsid w:val="00F44C08"/>
    <w:rsid w:val="00F45C9E"/>
    <w:rsid w:val="00F46009"/>
    <w:rsid w:val="00F46ADD"/>
    <w:rsid w:val="00F47EE2"/>
    <w:rsid w:val="00F55ED5"/>
    <w:rsid w:val="00F56440"/>
    <w:rsid w:val="00F5686B"/>
    <w:rsid w:val="00F56A44"/>
    <w:rsid w:val="00F5743E"/>
    <w:rsid w:val="00F60572"/>
    <w:rsid w:val="00F61043"/>
    <w:rsid w:val="00F610EC"/>
    <w:rsid w:val="00F62DF8"/>
    <w:rsid w:val="00F63000"/>
    <w:rsid w:val="00F645D4"/>
    <w:rsid w:val="00F668BF"/>
    <w:rsid w:val="00F669DB"/>
    <w:rsid w:val="00F66EBB"/>
    <w:rsid w:val="00F720C2"/>
    <w:rsid w:val="00F75BD2"/>
    <w:rsid w:val="00F7644C"/>
    <w:rsid w:val="00F808C9"/>
    <w:rsid w:val="00F81BA6"/>
    <w:rsid w:val="00F82035"/>
    <w:rsid w:val="00F8204B"/>
    <w:rsid w:val="00F83D11"/>
    <w:rsid w:val="00F8609E"/>
    <w:rsid w:val="00F86701"/>
    <w:rsid w:val="00F86E72"/>
    <w:rsid w:val="00F876EB"/>
    <w:rsid w:val="00F87D17"/>
    <w:rsid w:val="00F92FDB"/>
    <w:rsid w:val="00F9435C"/>
    <w:rsid w:val="00F94DA5"/>
    <w:rsid w:val="00F961E0"/>
    <w:rsid w:val="00F96984"/>
    <w:rsid w:val="00F974BF"/>
    <w:rsid w:val="00FA0E0D"/>
    <w:rsid w:val="00FA14E0"/>
    <w:rsid w:val="00FA2763"/>
    <w:rsid w:val="00FA5975"/>
    <w:rsid w:val="00FA5BD5"/>
    <w:rsid w:val="00FB263E"/>
    <w:rsid w:val="00FB419D"/>
    <w:rsid w:val="00FB4238"/>
    <w:rsid w:val="00FB4F6E"/>
    <w:rsid w:val="00FC04C4"/>
    <w:rsid w:val="00FC0D6E"/>
    <w:rsid w:val="00FC2000"/>
    <w:rsid w:val="00FC2143"/>
    <w:rsid w:val="00FC27C4"/>
    <w:rsid w:val="00FC3888"/>
    <w:rsid w:val="00FC3D6E"/>
    <w:rsid w:val="00FC40DD"/>
    <w:rsid w:val="00FC4EB6"/>
    <w:rsid w:val="00FC52F6"/>
    <w:rsid w:val="00FD056E"/>
    <w:rsid w:val="00FD1B70"/>
    <w:rsid w:val="00FD450F"/>
    <w:rsid w:val="00FD6338"/>
    <w:rsid w:val="00FD7179"/>
    <w:rsid w:val="00FE1987"/>
    <w:rsid w:val="00FE1C55"/>
    <w:rsid w:val="00FE2699"/>
    <w:rsid w:val="00FE319F"/>
    <w:rsid w:val="00FE573A"/>
    <w:rsid w:val="00FE678F"/>
    <w:rsid w:val="00FE686D"/>
    <w:rsid w:val="00FE77B8"/>
    <w:rsid w:val="00FE7FC2"/>
    <w:rsid w:val="00FF0984"/>
    <w:rsid w:val="00FF100B"/>
    <w:rsid w:val="00FF3717"/>
    <w:rsid w:val="00FF44DD"/>
    <w:rsid w:val="00FF4BAB"/>
    <w:rsid w:val="00FF5470"/>
    <w:rsid w:val="00FF5ECE"/>
    <w:rsid w:val="00FF6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rsid w:val="00956C0C"/>
    <w:pPr>
      <w:spacing w:before="120"/>
      <w:ind w:firstLine="720"/>
      <w:jc w:val="both"/>
    </w:pPr>
    <w:rPr>
      <w:sz w:val="26"/>
    </w:rPr>
  </w:style>
  <w:style w:type="paragraph" w:customStyle="1" w:styleId="a0">
    <w:name w:val="Пункт_пост"/>
    <w:basedOn w:val="a2"/>
    <w:rsid w:val="00956C0C"/>
    <w:pPr>
      <w:numPr>
        <w:numId w:val="1"/>
      </w:numPr>
      <w:spacing w:before="120"/>
      <w:jc w:val="both"/>
    </w:pPr>
    <w:rPr>
      <w:sz w:val="26"/>
    </w:rPr>
  </w:style>
  <w:style w:type="table" w:styleId="a9">
    <w:name w:val="Table Grid"/>
    <w:basedOn w:val="a4"/>
    <w:uiPriority w:val="59"/>
    <w:rsid w:val="000E6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2"/>
    <w:link w:val="ab"/>
    <w:rsid w:val="00D25139"/>
    <w:pPr>
      <w:ind w:firstLine="360"/>
      <w:jc w:val="both"/>
    </w:pPr>
    <w:rPr>
      <w:sz w:val="28"/>
    </w:rPr>
  </w:style>
  <w:style w:type="paragraph" w:customStyle="1" w:styleId="ConsPlusTitle">
    <w:name w:val="ConsPlusTitle"/>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uiPriority w:val="99"/>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e"/>
    <w:uiPriority w:val="99"/>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
    <w:name w:val="Текст сноски Знак"/>
    <w:link w:val="aff0"/>
    <w:rsid w:val="00ED3A52"/>
    <w:rPr>
      <w:sz w:val="24"/>
      <w:szCs w:val="24"/>
      <w:lang w:val="ru-RU" w:eastAsia="ru-RU" w:bidi="ar-SA"/>
    </w:rPr>
  </w:style>
  <w:style w:type="paragraph" w:styleId="aff0">
    <w:name w:val="footnote text"/>
    <w:basedOn w:val="a2"/>
    <w:link w:val="aff"/>
    <w:rsid w:val="00ED3A52"/>
  </w:style>
  <w:style w:type="character" w:customStyle="1" w:styleId="aff1">
    <w:name w:val="Текст примечания Знак"/>
    <w:link w:val="aff2"/>
    <w:rsid w:val="00ED3A52"/>
    <w:rPr>
      <w:sz w:val="24"/>
      <w:szCs w:val="24"/>
      <w:lang w:val="ru-RU" w:eastAsia="ru-RU" w:bidi="ar-SA"/>
    </w:rPr>
  </w:style>
  <w:style w:type="paragraph" w:styleId="aff2">
    <w:name w:val="annotation text"/>
    <w:basedOn w:val="a2"/>
    <w:link w:val="aff1"/>
    <w:rsid w:val="00ED3A52"/>
  </w:style>
  <w:style w:type="character" w:styleId="aff3">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qFormat/>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4">
    <w:name w:val="Заголовок_пост"/>
    <w:basedOn w:val="a2"/>
    <w:rsid w:val="00D42C1D"/>
    <w:pPr>
      <w:tabs>
        <w:tab w:val="left" w:pos="10440"/>
      </w:tabs>
      <w:ind w:left="720" w:right="4627"/>
    </w:pPr>
    <w:rPr>
      <w:sz w:val="26"/>
    </w:rPr>
  </w:style>
  <w:style w:type="paragraph" w:customStyle="1" w:styleId="aff5">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6">
    <w:name w:val="List Bullet"/>
    <w:basedOn w:val="a2"/>
    <w:autoRedefine/>
    <w:rsid w:val="000E5D9D"/>
    <w:pPr>
      <w:widowControl w:val="0"/>
      <w:spacing w:after="60"/>
      <w:ind w:firstLine="720"/>
      <w:jc w:val="both"/>
    </w:pPr>
  </w:style>
  <w:style w:type="paragraph" w:customStyle="1" w:styleId="aff7">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8">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9">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a">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b">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uiPriority w:val="99"/>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c">
    <w:name w:val="No Spacing"/>
    <w:uiPriority w:val="1"/>
    <w:qFormat/>
    <w:rsid w:val="005A1FCB"/>
    <w:rPr>
      <w:rFonts w:ascii="Calibri" w:hAnsi="Calibri"/>
      <w:sz w:val="22"/>
      <w:szCs w:val="22"/>
    </w:rPr>
  </w:style>
  <w:style w:type="character" w:customStyle="1" w:styleId="affd">
    <w:name w:val="работа Знак"/>
    <w:link w:val="affe"/>
    <w:locked/>
    <w:rsid w:val="00DD4C43"/>
    <w:rPr>
      <w:sz w:val="28"/>
      <w:szCs w:val="28"/>
      <w:lang w:eastAsia="ar-SA"/>
    </w:rPr>
  </w:style>
  <w:style w:type="paragraph" w:customStyle="1" w:styleId="affe">
    <w:name w:val="работа"/>
    <w:basedOn w:val="a2"/>
    <w:link w:val="affd"/>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103115197">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5957072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51568233">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55887940">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gavrilovyamid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613D4-0488-4AE4-87A5-6CFD83FC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624</Words>
  <Characters>3562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user</cp:lastModifiedBy>
  <cp:revision>4</cp:revision>
  <cp:lastPrinted>2023-04-03T07:56:00Z</cp:lastPrinted>
  <dcterms:created xsi:type="dcterms:W3CDTF">2023-04-03T07:45:00Z</dcterms:created>
  <dcterms:modified xsi:type="dcterms:W3CDTF">2023-04-03T07:57:00Z</dcterms:modified>
</cp:coreProperties>
</file>